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D" w:rsidRPr="005E67E1" w:rsidRDefault="007B6C0D" w:rsidP="008449E4">
      <w:pPr>
        <w:jc w:val="center"/>
        <w:outlineLvl w:val="0"/>
        <w:rPr>
          <w:b/>
          <w:smallCaps/>
          <w:spacing w:val="20"/>
          <w:sz w:val="20"/>
          <w:szCs w:val="20"/>
        </w:rPr>
      </w:pPr>
      <w:bookmarkStart w:id="0" w:name="_GoBack"/>
      <w:bookmarkEnd w:id="0"/>
    </w:p>
    <w:p w:rsidR="00C667A5" w:rsidRDefault="003E2760" w:rsidP="00C667A5">
      <w:pPr>
        <w:jc w:val="center"/>
        <w:outlineLvl w:val="0"/>
        <w:rPr>
          <w:b/>
          <w:smallCaps/>
          <w:spacing w:val="20"/>
        </w:rPr>
      </w:pPr>
      <w:r w:rsidRPr="00C667A5">
        <w:rPr>
          <w:b/>
          <w:smallCaps/>
          <w:spacing w:val="20"/>
        </w:rPr>
        <w:t xml:space="preserve">Appendix </w:t>
      </w:r>
      <w:r w:rsidR="00CB1D0D" w:rsidRPr="00C667A5">
        <w:rPr>
          <w:b/>
          <w:smallCaps/>
          <w:spacing w:val="20"/>
        </w:rPr>
        <w:t>F</w:t>
      </w:r>
      <w:r w:rsidR="00C667A5">
        <w:rPr>
          <w:b/>
          <w:smallCaps/>
          <w:spacing w:val="20"/>
        </w:rPr>
        <w:t xml:space="preserve"> - </w:t>
      </w:r>
      <w:r w:rsidR="00911F69" w:rsidRPr="00C667A5">
        <w:rPr>
          <w:b/>
          <w:smallCaps/>
          <w:spacing w:val="20"/>
        </w:rPr>
        <w:t>Sing</w:t>
      </w:r>
      <w:r w:rsidR="0081556E" w:rsidRPr="00C667A5">
        <w:rPr>
          <w:b/>
          <w:smallCaps/>
          <w:spacing w:val="20"/>
        </w:rPr>
        <w:t>le Plan for Student Achievement</w:t>
      </w:r>
    </w:p>
    <w:p w:rsidR="00911F69" w:rsidRPr="00C667A5" w:rsidRDefault="00911F69" w:rsidP="00C667A5">
      <w:pPr>
        <w:jc w:val="center"/>
        <w:outlineLvl w:val="0"/>
        <w:rPr>
          <w:b/>
          <w:smallCaps/>
          <w:spacing w:val="20"/>
        </w:rPr>
      </w:pPr>
      <w:r w:rsidRPr="00C667A5">
        <w:rPr>
          <w:b/>
          <w:smallCaps/>
          <w:spacing w:val="20"/>
        </w:rPr>
        <w:t xml:space="preserve">Assessment </w:t>
      </w:r>
      <w:r w:rsidR="00975B2B" w:rsidRPr="00C667A5">
        <w:rPr>
          <w:b/>
          <w:smallCaps/>
          <w:spacing w:val="20"/>
        </w:rPr>
        <w:t xml:space="preserve">and Evaluation </w:t>
      </w:r>
      <w:r w:rsidRPr="00C667A5">
        <w:rPr>
          <w:b/>
          <w:smallCaps/>
          <w:spacing w:val="20"/>
        </w:rPr>
        <w:t>Survey</w:t>
      </w:r>
    </w:p>
    <w:p w:rsidR="00262671" w:rsidRPr="00BD638C" w:rsidRDefault="00262671" w:rsidP="001201DF">
      <w:pPr>
        <w:tabs>
          <w:tab w:val="left" w:pos="0"/>
        </w:tabs>
        <w:rPr>
          <w:sz w:val="16"/>
          <w:szCs w:val="16"/>
        </w:rPr>
      </w:pPr>
    </w:p>
    <w:p w:rsidR="005E67E1" w:rsidRPr="00BD638C" w:rsidRDefault="005E67E1" w:rsidP="001201DF">
      <w:pPr>
        <w:tabs>
          <w:tab w:val="left" w:pos="0"/>
        </w:tabs>
        <w:rPr>
          <w:sz w:val="16"/>
          <w:szCs w:val="16"/>
        </w:rPr>
      </w:pPr>
    </w:p>
    <w:p w:rsidR="00911F69" w:rsidRPr="005E67E1" w:rsidRDefault="00911F69" w:rsidP="005E67E1">
      <w:pPr>
        <w:tabs>
          <w:tab w:val="left" w:pos="-450"/>
          <w:tab w:val="left" w:pos="7290"/>
        </w:tabs>
        <w:ind w:left="-450"/>
        <w:outlineLvl w:val="0"/>
        <w:rPr>
          <w:smallCaps/>
          <w:sz w:val="22"/>
          <w:szCs w:val="22"/>
        </w:rPr>
      </w:pPr>
      <w:r w:rsidRPr="005E67E1">
        <w:rPr>
          <w:smallCaps/>
          <w:sz w:val="22"/>
          <w:szCs w:val="22"/>
        </w:rPr>
        <w:t xml:space="preserve">School Name:  </w:t>
      </w:r>
      <w:r w:rsidRPr="005E67E1">
        <w:rPr>
          <w:smallCaps/>
          <w:sz w:val="22"/>
          <w:szCs w:val="22"/>
          <w:u w:val="single"/>
        </w:rPr>
        <w:tab/>
      </w:r>
    </w:p>
    <w:p w:rsidR="00911F69" w:rsidRPr="005E67E1" w:rsidRDefault="00911F69" w:rsidP="005E67E1">
      <w:pPr>
        <w:pStyle w:val="NoSpacing"/>
        <w:tabs>
          <w:tab w:val="left" w:pos="3240"/>
        </w:tabs>
        <w:rPr>
          <w:b/>
          <w:i/>
          <w:sz w:val="22"/>
          <w:szCs w:val="22"/>
        </w:rPr>
      </w:pPr>
      <w:r w:rsidRPr="005E67E1">
        <w:rPr>
          <w:sz w:val="22"/>
          <w:szCs w:val="22"/>
        </w:rPr>
        <w:tab/>
      </w:r>
      <w:r w:rsidRPr="005E67E1">
        <w:rPr>
          <w:b/>
          <w:i/>
          <w:sz w:val="22"/>
          <w:szCs w:val="22"/>
        </w:rPr>
        <w:t>Type or Print</w:t>
      </w:r>
    </w:p>
    <w:p w:rsidR="007B6C0D" w:rsidRPr="005E67E1" w:rsidRDefault="005E67E1" w:rsidP="005E67E1">
      <w:pPr>
        <w:pStyle w:val="NoSpacing"/>
        <w:tabs>
          <w:tab w:val="left" w:pos="1854"/>
        </w:tabs>
        <w:rPr>
          <w:b/>
          <w:i/>
          <w:sz w:val="16"/>
          <w:szCs w:val="16"/>
        </w:rPr>
      </w:pPr>
      <w:r w:rsidRPr="005E67E1">
        <w:rPr>
          <w:b/>
          <w:i/>
          <w:sz w:val="16"/>
          <w:szCs w:val="16"/>
        </w:rPr>
        <w:tab/>
      </w:r>
    </w:p>
    <w:p w:rsidR="000C1C7B" w:rsidRPr="00D76DAB" w:rsidRDefault="00290C81" w:rsidP="00BD638C">
      <w:pPr>
        <w:pStyle w:val="NoSpacing"/>
        <w:ind w:left="-450"/>
        <w:rPr>
          <w:b/>
          <w:i/>
        </w:rPr>
      </w:pPr>
      <w:r w:rsidRPr="00D76DAB">
        <w:rPr>
          <w:b/>
          <w:i/>
        </w:rPr>
        <w:t>Please keep these surveys in your SSC binder for FPM documentation.</w:t>
      </w: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810"/>
        <w:gridCol w:w="1080"/>
        <w:gridCol w:w="720"/>
        <w:gridCol w:w="4050"/>
      </w:tblGrid>
      <w:tr w:rsidR="00911F69" w:rsidRPr="003E7395" w:rsidTr="00317A2F">
        <w:tc>
          <w:tcPr>
            <w:tcW w:w="5580" w:type="dxa"/>
            <w:shd w:val="clear" w:color="auto" w:fill="C0C0C0"/>
          </w:tcPr>
          <w:p w:rsidR="00911F69" w:rsidRPr="00EC2EDA" w:rsidRDefault="00C60ECC" w:rsidP="00D86440">
            <w:p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1. </w:t>
            </w:r>
            <w:r w:rsidR="00911F69" w:rsidRPr="00EC2EDA">
              <w:rPr>
                <w:b/>
                <w:smallCaps/>
                <w:sz w:val="22"/>
                <w:szCs w:val="22"/>
              </w:rPr>
              <w:t>Focus Area</w:t>
            </w:r>
            <w:r w:rsidR="003A5898" w:rsidRPr="00EC2EDA">
              <w:rPr>
                <w:b/>
                <w:smallCaps/>
                <w:sz w:val="22"/>
                <w:szCs w:val="22"/>
              </w:rPr>
              <w:t xml:space="preserve"> (Maximizing instructional time)</w:t>
            </w:r>
          </w:p>
        </w:tc>
        <w:tc>
          <w:tcPr>
            <w:tcW w:w="4410" w:type="dxa"/>
            <w:gridSpan w:val="5"/>
            <w:shd w:val="clear" w:color="auto" w:fill="C0C0C0"/>
          </w:tcPr>
          <w:p w:rsidR="00911F69" w:rsidRPr="00EC2EDA" w:rsidRDefault="00911F69" w:rsidP="004C4EA5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EC2EDA">
              <w:rPr>
                <w:b/>
                <w:smallCaps/>
                <w:sz w:val="22"/>
                <w:szCs w:val="22"/>
              </w:rPr>
              <w:t>Implementation Status</w:t>
            </w:r>
          </w:p>
          <w:p w:rsidR="00911F69" w:rsidRPr="00EC2EDA" w:rsidRDefault="00911F69" w:rsidP="004C4EA5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 w:rsidRPr="00EC2EDA">
              <w:rPr>
                <w:b/>
                <w:smallCaps/>
                <w:sz w:val="22"/>
                <w:szCs w:val="22"/>
              </w:rPr>
              <w:t>Circle the most appropriate score</w:t>
            </w:r>
          </w:p>
        </w:tc>
        <w:tc>
          <w:tcPr>
            <w:tcW w:w="4050" w:type="dxa"/>
            <w:shd w:val="clear" w:color="auto" w:fill="C0C0C0"/>
          </w:tcPr>
          <w:p w:rsidR="00EF637F" w:rsidRDefault="00EF637F" w:rsidP="00EF637F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911F69" w:rsidRPr="00EC2EDA" w:rsidRDefault="003E2D43" w:rsidP="00EF637F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Observations</w:t>
            </w:r>
          </w:p>
        </w:tc>
      </w:tr>
      <w:tr w:rsidR="00911F69" w:rsidRPr="003E7395" w:rsidTr="00747666">
        <w:tc>
          <w:tcPr>
            <w:tcW w:w="5580" w:type="dxa"/>
          </w:tcPr>
          <w:p w:rsidR="00911F69" w:rsidRPr="003E7395" w:rsidRDefault="003C26BF" w:rsidP="00A748C8">
            <w:pPr>
              <w:numPr>
                <w:ilvl w:val="0"/>
                <w:numId w:val="23"/>
              </w:numPr>
              <w:spacing w:before="80" w:after="12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have clearly </w:t>
            </w:r>
            <w:r w:rsidR="00023BA1" w:rsidRPr="003E7395">
              <w:rPr>
                <w:sz w:val="20"/>
                <w:szCs w:val="20"/>
              </w:rPr>
              <w:t>articulated</w:t>
            </w:r>
            <w:r w:rsidR="00911F69" w:rsidRPr="003E7395">
              <w:rPr>
                <w:sz w:val="20"/>
                <w:szCs w:val="20"/>
              </w:rPr>
              <w:t xml:space="preserve"> </w:t>
            </w:r>
            <w:r w:rsidR="00EF637F">
              <w:rPr>
                <w:sz w:val="20"/>
                <w:szCs w:val="20"/>
              </w:rPr>
              <w:t>strategies/activities</w:t>
            </w:r>
            <w:r w:rsidR="00911F69" w:rsidRPr="003E7395">
              <w:rPr>
                <w:sz w:val="20"/>
                <w:szCs w:val="20"/>
              </w:rPr>
              <w:t xml:space="preserve"> for </w:t>
            </w:r>
            <w:r w:rsidR="003A5898">
              <w:rPr>
                <w:sz w:val="20"/>
                <w:szCs w:val="20"/>
              </w:rPr>
              <w:t>maximizing instructional time</w:t>
            </w:r>
            <w:r w:rsidR="00911F69" w:rsidRPr="003E7395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911F69" w:rsidRPr="003E7395" w:rsidRDefault="00911F69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747666" w:rsidRPr="003E7395" w:rsidTr="00747666">
        <w:tc>
          <w:tcPr>
            <w:tcW w:w="5580" w:type="dxa"/>
          </w:tcPr>
          <w:p w:rsidR="00747666" w:rsidRPr="003E7395" w:rsidRDefault="00747666" w:rsidP="00D76DAB">
            <w:pPr>
              <w:numPr>
                <w:ilvl w:val="0"/>
                <w:numId w:val="23"/>
              </w:numPr>
              <w:spacing w:before="120" w:after="120"/>
              <w:ind w:left="342" w:hanging="270"/>
              <w:rPr>
                <w:sz w:val="20"/>
                <w:szCs w:val="20"/>
              </w:rPr>
            </w:pPr>
            <w:r w:rsidRPr="003E7395">
              <w:rPr>
                <w:sz w:val="20"/>
                <w:szCs w:val="20"/>
              </w:rPr>
              <w:t>Does the school have a pacing guide for each grade level in order for all teachers to know when standards are expected to be addressed and in what order?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747666" w:rsidRPr="003E7395" w:rsidRDefault="00747666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747666" w:rsidRPr="003E7395" w:rsidTr="00747666">
        <w:tc>
          <w:tcPr>
            <w:tcW w:w="5580" w:type="dxa"/>
          </w:tcPr>
          <w:p w:rsidR="00747666" w:rsidRPr="003E7395" w:rsidRDefault="00747666" w:rsidP="00D76DAB">
            <w:pPr>
              <w:numPr>
                <w:ilvl w:val="0"/>
                <w:numId w:val="23"/>
              </w:numPr>
              <w:spacing w:before="120" w:after="120"/>
              <w:ind w:left="342" w:hanging="270"/>
              <w:rPr>
                <w:sz w:val="20"/>
                <w:szCs w:val="20"/>
              </w:rPr>
            </w:pPr>
            <w:r w:rsidRPr="00F1148E">
              <w:rPr>
                <w:sz w:val="20"/>
                <w:szCs w:val="20"/>
              </w:rPr>
              <w:t>Does the school have a comprehensive assessment system in language arts and mathematics (including entry-level screening, diagnostic, benchmark, and summative assessments)?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747666" w:rsidRPr="003E7395" w:rsidRDefault="00747666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747666" w:rsidRPr="003E7395" w:rsidTr="00747666">
        <w:trPr>
          <w:trHeight w:val="197"/>
        </w:trPr>
        <w:tc>
          <w:tcPr>
            <w:tcW w:w="5580" w:type="dxa"/>
          </w:tcPr>
          <w:p w:rsidR="00747666" w:rsidRPr="003E7395" w:rsidRDefault="00747666" w:rsidP="00D76DAB">
            <w:pPr>
              <w:numPr>
                <w:ilvl w:val="0"/>
                <w:numId w:val="23"/>
              </w:numPr>
              <w:spacing w:before="120" w:after="120"/>
              <w:ind w:left="342" w:hanging="270"/>
              <w:rPr>
                <w:b/>
                <w:smallCaps/>
                <w:sz w:val="20"/>
                <w:szCs w:val="20"/>
              </w:rPr>
            </w:pPr>
            <w:r w:rsidRPr="003E7395">
              <w:rPr>
                <w:sz w:val="20"/>
                <w:szCs w:val="20"/>
              </w:rPr>
              <w:t>Do teachers and principals regularly analyze and discuss these data to make decisions regarding student placement, student progress, effectiveness of instruction, and intervention?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  <w:r w:rsidR="00561A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747666" w:rsidRPr="003E7395" w:rsidRDefault="00747666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9208F1" w:rsidRPr="003E7395" w:rsidTr="005E67E1">
        <w:trPr>
          <w:trHeight w:val="197"/>
        </w:trPr>
        <w:tc>
          <w:tcPr>
            <w:tcW w:w="14040" w:type="dxa"/>
            <w:gridSpan w:val="7"/>
          </w:tcPr>
          <w:p w:rsidR="009208F1" w:rsidRPr="003A4032" w:rsidRDefault="009208F1" w:rsidP="005E67E1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needs analysis </w:t>
            </w:r>
            <w:r w:rsidRPr="003A4032">
              <w:rPr>
                <w:sz w:val="20"/>
                <w:szCs w:val="20"/>
              </w:rPr>
              <w:t xml:space="preserve">grade level(s), </w:t>
            </w:r>
            <w:r>
              <w:rPr>
                <w:sz w:val="20"/>
                <w:szCs w:val="20"/>
              </w:rPr>
              <w:t xml:space="preserve">which </w:t>
            </w:r>
            <w:r w:rsidRPr="003A4032">
              <w:rPr>
                <w:sz w:val="20"/>
                <w:szCs w:val="20"/>
              </w:rPr>
              <w:t>content area(s) were targeted as needing improvement?</w:t>
            </w:r>
          </w:p>
          <w:p w:rsidR="009208F1" w:rsidRPr="00317A2F" w:rsidRDefault="009208F1" w:rsidP="005E67E1">
            <w:pPr>
              <w:pStyle w:val="ListParagraph"/>
              <w:spacing w:before="120"/>
              <w:ind w:left="702" w:hanging="360"/>
              <w:rPr>
                <w:sz w:val="20"/>
                <w:szCs w:val="20"/>
              </w:rPr>
            </w:pPr>
            <w:r w:rsidRPr="003A4032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   </w:t>
            </w:r>
            <w:r w:rsidRPr="003A4032">
              <w:rPr>
                <w:sz w:val="20"/>
                <w:szCs w:val="20"/>
              </w:rPr>
              <w:t>Math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317A2F">
              <w:rPr>
                <w:sz w:val="20"/>
                <w:szCs w:val="20"/>
              </w:rPr>
              <w:t>b.    English Language Arts (ELA)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317A2F">
              <w:rPr>
                <w:sz w:val="20"/>
                <w:szCs w:val="20"/>
              </w:rPr>
              <w:t>c.    Science</w:t>
            </w:r>
          </w:p>
          <w:p w:rsidR="009208F1" w:rsidRPr="005E67E1" w:rsidRDefault="009208F1" w:rsidP="005E67E1">
            <w:pPr>
              <w:pStyle w:val="ListParagraph"/>
              <w:spacing w:before="120" w:after="120"/>
              <w:ind w:left="702" w:hanging="360"/>
              <w:rPr>
                <w:sz w:val="20"/>
                <w:szCs w:val="20"/>
              </w:rPr>
            </w:pPr>
            <w:r w:rsidRPr="003A4032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 xml:space="preserve">   </w:t>
            </w:r>
            <w:r w:rsidRPr="003A4032">
              <w:rPr>
                <w:sz w:val="20"/>
                <w:szCs w:val="20"/>
              </w:rPr>
              <w:t>Social Studies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317A2F">
              <w:rPr>
                <w:sz w:val="20"/>
                <w:szCs w:val="20"/>
              </w:rPr>
              <w:t>e.     English Language Development (ELD</w:t>
            </w:r>
          </w:p>
        </w:tc>
      </w:tr>
      <w:tr w:rsidR="009208F1" w:rsidRPr="003E7395" w:rsidTr="009208F1">
        <w:trPr>
          <w:trHeight w:val="197"/>
        </w:trPr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1" w:rsidRPr="00937437" w:rsidRDefault="009208F1" w:rsidP="005E67E1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 w:rsidRPr="00937437">
              <w:rPr>
                <w:sz w:val="20"/>
                <w:szCs w:val="20"/>
              </w:rPr>
              <w:t xml:space="preserve">Which </w:t>
            </w:r>
            <w:r w:rsidRPr="009208F1">
              <w:rPr>
                <w:sz w:val="20"/>
                <w:szCs w:val="20"/>
              </w:rPr>
              <w:t>English Language Arts/Math</w:t>
            </w:r>
            <w:r w:rsidRPr="00ED39E6">
              <w:rPr>
                <w:sz w:val="20"/>
                <w:szCs w:val="20"/>
              </w:rPr>
              <w:t xml:space="preserve"> strategies</w:t>
            </w:r>
            <w:r w:rsidRPr="00937437">
              <w:rPr>
                <w:sz w:val="20"/>
                <w:szCs w:val="20"/>
              </w:rPr>
              <w:t>/activities supported by categorical programs address targeted subgroups or grade levels?</w:t>
            </w:r>
            <w:r>
              <w:rPr>
                <w:sz w:val="20"/>
                <w:szCs w:val="20"/>
              </w:rPr>
              <w:t xml:space="preserve"> (Circle Subject)</w:t>
            </w:r>
          </w:p>
          <w:p w:rsidR="009208F1" w:rsidRPr="00937437" w:rsidRDefault="009208F1" w:rsidP="009208F1">
            <w:pPr>
              <w:pStyle w:val="ListParagraph"/>
              <w:spacing w:before="120"/>
              <w:ind w:left="342" w:hanging="342"/>
              <w:rPr>
                <w:sz w:val="20"/>
                <w:szCs w:val="20"/>
              </w:rPr>
            </w:pPr>
            <w:r w:rsidRPr="00937437">
              <w:rPr>
                <w:sz w:val="20"/>
                <w:szCs w:val="20"/>
              </w:rPr>
              <w:t>After School Intervention</w:t>
            </w:r>
            <w:r>
              <w:rPr>
                <w:sz w:val="20"/>
                <w:szCs w:val="20"/>
              </w:rPr>
              <w:tab/>
              <w:t>ELA/M/ELD</w:t>
            </w:r>
            <w:r>
              <w:rPr>
                <w:sz w:val="20"/>
                <w:szCs w:val="20"/>
              </w:rPr>
              <w:tab/>
            </w:r>
            <w:r w:rsidRPr="00937437">
              <w:rPr>
                <w:sz w:val="20"/>
                <w:szCs w:val="20"/>
              </w:rPr>
              <w:t>Saturday Intervention</w:t>
            </w:r>
            <w:r>
              <w:rPr>
                <w:sz w:val="20"/>
                <w:szCs w:val="20"/>
              </w:rPr>
              <w:tab/>
              <w:t>ELA/M/ELD</w:t>
            </w:r>
            <w:r>
              <w:rPr>
                <w:sz w:val="20"/>
                <w:szCs w:val="20"/>
              </w:rPr>
              <w:tab/>
            </w:r>
            <w:r w:rsidRPr="00937437">
              <w:rPr>
                <w:sz w:val="20"/>
                <w:szCs w:val="20"/>
              </w:rPr>
              <w:t>During the day intervention (push-in, learning labs, etc.)</w:t>
            </w:r>
            <w:r>
              <w:rPr>
                <w:sz w:val="20"/>
                <w:szCs w:val="20"/>
              </w:rPr>
              <w:t xml:space="preserve">     ELA/M/ELD</w:t>
            </w:r>
          </w:p>
          <w:p w:rsidR="009208F1" w:rsidRPr="00937437" w:rsidRDefault="009208F1" w:rsidP="009208F1">
            <w:pPr>
              <w:pStyle w:val="ListParagraph"/>
              <w:spacing w:before="120"/>
              <w:ind w:left="342" w:hanging="342"/>
              <w:rPr>
                <w:sz w:val="20"/>
                <w:szCs w:val="20"/>
              </w:rPr>
            </w:pPr>
            <w:r w:rsidRPr="00937437">
              <w:rPr>
                <w:sz w:val="20"/>
                <w:szCs w:val="20"/>
              </w:rPr>
              <w:t>Professional Development</w:t>
            </w:r>
            <w:r>
              <w:rPr>
                <w:sz w:val="20"/>
                <w:szCs w:val="20"/>
              </w:rPr>
              <w:tab/>
              <w:t>ELA/M/ELD</w:t>
            </w:r>
            <w:r>
              <w:rPr>
                <w:sz w:val="20"/>
                <w:szCs w:val="20"/>
              </w:rPr>
              <w:tab/>
            </w:r>
            <w:r w:rsidRPr="00937437">
              <w:rPr>
                <w:sz w:val="20"/>
                <w:szCs w:val="20"/>
              </w:rPr>
              <w:t>Conference Attendance</w:t>
            </w:r>
            <w:r>
              <w:rPr>
                <w:sz w:val="20"/>
                <w:szCs w:val="20"/>
              </w:rPr>
              <w:tab/>
              <w:t>ELA/M/ELD</w:t>
            </w:r>
            <w:r>
              <w:rPr>
                <w:sz w:val="20"/>
                <w:szCs w:val="20"/>
              </w:rPr>
              <w:tab/>
            </w:r>
            <w:r w:rsidRPr="00937437">
              <w:rPr>
                <w:sz w:val="20"/>
                <w:szCs w:val="20"/>
              </w:rPr>
              <w:t>CSR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="0038082C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ELA/M/ELD</w:t>
            </w:r>
          </w:p>
          <w:p w:rsidR="009208F1" w:rsidRPr="00937437" w:rsidRDefault="009208F1" w:rsidP="009208F1">
            <w:pPr>
              <w:pStyle w:val="ListParagraph"/>
              <w:spacing w:before="120"/>
              <w:ind w:left="342" w:hanging="342"/>
              <w:rPr>
                <w:sz w:val="20"/>
                <w:szCs w:val="20"/>
              </w:rPr>
            </w:pPr>
            <w:r w:rsidRPr="00937437">
              <w:rPr>
                <w:sz w:val="20"/>
                <w:szCs w:val="20"/>
              </w:rPr>
              <w:t>Technology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ELA/M/ELD       </w:t>
            </w:r>
            <w:r w:rsidRPr="00937437">
              <w:rPr>
                <w:sz w:val="20"/>
                <w:szCs w:val="20"/>
              </w:rPr>
              <w:t>Contract Services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ELA/M/ELD</w:t>
            </w:r>
            <w:r>
              <w:rPr>
                <w:sz w:val="20"/>
                <w:szCs w:val="20"/>
              </w:rPr>
              <w:tab/>
            </w:r>
            <w:r w:rsidRPr="00937437">
              <w:rPr>
                <w:sz w:val="20"/>
                <w:szCs w:val="20"/>
              </w:rPr>
              <w:t>Supplemental materials</w:t>
            </w:r>
            <w:r>
              <w:rPr>
                <w:sz w:val="20"/>
                <w:szCs w:val="20"/>
              </w:rPr>
              <w:t xml:space="preserve">         </w:t>
            </w:r>
            <w:r w:rsidR="0038082C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ELA/M/ELD</w:t>
            </w:r>
          </w:p>
          <w:p w:rsidR="009208F1" w:rsidRDefault="009208F1" w:rsidP="0038082C">
            <w:pPr>
              <w:pStyle w:val="ListParagraph"/>
              <w:spacing w:before="120"/>
              <w:ind w:left="342" w:hanging="342"/>
              <w:rPr>
                <w:sz w:val="20"/>
                <w:szCs w:val="20"/>
              </w:rPr>
            </w:pPr>
            <w:r w:rsidRPr="00ED748B">
              <w:rPr>
                <w:sz w:val="20"/>
                <w:szCs w:val="20"/>
              </w:rPr>
              <w:t>Software Licenses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Accel</w:t>
            </w:r>
            <w:r w:rsidR="003808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Reader</w:t>
            </w:r>
            <w:proofErr w:type="spellEnd"/>
            <w:r>
              <w:rPr>
                <w:sz w:val="20"/>
                <w:szCs w:val="20"/>
              </w:rPr>
              <w:t>, Read 180</w:t>
            </w:r>
            <w:proofErr w:type="gramStart"/>
            <w:r w:rsidRPr="00ED74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LEXIA</w:t>
            </w:r>
            <w:proofErr w:type="gramEnd"/>
            <w:r>
              <w:rPr>
                <w:sz w:val="20"/>
                <w:szCs w:val="20"/>
              </w:rPr>
              <w:t>, BURST,</w:t>
            </w:r>
            <w:r w:rsidRPr="00ED748B">
              <w:rPr>
                <w:sz w:val="20"/>
                <w:szCs w:val="20"/>
              </w:rPr>
              <w:t xml:space="preserve"> etc.)</w:t>
            </w:r>
            <w:r w:rsidRPr="00ED748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ELA/M/ELD       </w:t>
            </w:r>
            <w:r w:rsidRPr="00ED748B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_____________________________              </w:t>
            </w:r>
            <w:r w:rsidR="0038082C">
              <w:rPr>
                <w:sz w:val="20"/>
                <w:szCs w:val="20"/>
              </w:rPr>
              <w:t xml:space="preserve">              </w:t>
            </w:r>
            <w:r w:rsidR="00E90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ELA/M/ELD</w:t>
            </w:r>
          </w:p>
          <w:p w:rsidR="00E90374" w:rsidRPr="00937437" w:rsidRDefault="00E90374" w:rsidP="00E90374">
            <w:pPr>
              <w:pStyle w:val="ListParagraph"/>
              <w:spacing w:before="120"/>
              <w:ind w:left="342" w:hanging="342"/>
              <w:rPr>
                <w:sz w:val="20"/>
                <w:szCs w:val="20"/>
              </w:rPr>
            </w:pPr>
            <w:r w:rsidRPr="00937437">
              <w:rPr>
                <w:sz w:val="20"/>
                <w:szCs w:val="20"/>
              </w:rPr>
              <w:t>Paraprofessionals (Teacher Assistants, Instructional Aides, Educational Aides, Library Aides, Counselor Aides, etc.)</w:t>
            </w:r>
            <w:r>
              <w:rPr>
                <w:sz w:val="20"/>
                <w:szCs w:val="20"/>
              </w:rPr>
              <w:t xml:space="preserve">                                                     ELA/M/ELD</w:t>
            </w:r>
          </w:p>
          <w:p w:rsidR="00E90374" w:rsidRPr="00ED748B" w:rsidRDefault="00E90374" w:rsidP="005E67E1">
            <w:pPr>
              <w:pStyle w:val="ListParagraph"/>
              <w:spacing w:before="120" w:after="120"/>
              <w:ind w:left="342" w:hanging="342"/>
              <w:rPr>
                <w:sz w:val="20"/>
                <w:szCs w:val="20"/>
              </w:rPr>
            </w:pPr>
            <w:r w:rsidRPr="00937437">
              <w:rPr>
                <w:sz w:val="20"/>
                <w:szCs w:val="20"/>
              </w:rPr>
              <w:t>Certificated Support Personnel (Intervention Coordinator, Instructional Coach, Data Coordinator, Counselor, Librarian, etc.)</w:t>
            </w:r>
            <w:r>
              <w:rPr>
                <w:sz w:val="20"/>
                <w:szCs w:val="20"/>
              </w:rPr>
              <w:t xml:space="preserve">                                        ELA/M/ELD</w:t>
            </w:r>
          </w:p>
        </w:tc>
      </w:tr>
    </w:tbl>
    <w:p w:rsidR="00BD638C" w:rsidRDefault="00BD638C">
      <w:r>
        <w:br w:type="page"/>
      </w:r>
    </w:p>
    <w:p w:rsidR="00D449DB" w:rsidRPr="00BD638C" w:rsidRDefault="00D449DB">
      <w:pPr>
        <w:rPr>
          <w:sz w:val="16"/>
          <w:szCs w:val="16"/>
        </w:rPr>
      </w:pPr>
    </w:p>
    <w:p w:rsidR="007B6C0D" w:rsidRPr="00BD638C" w:rsidRDefault="007B6C0D">
      <w:pPr>
        <w:rPr>
          <w:sz w:val="16"/>
          <w:szCs w:val="16"/>
        </w:rPr>
      </w:pP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0"/>
      </w:tblGrid>
      <w:tr w:rsidR="003E2D43" w:rsidRPr="003E7395" w:rsidTr="005E67E1">
        <w:tc>
          <w:tcPr>
            <w:tcW w:w="14040" w:type="dxa"/>
            <w:tcBorders>
              <w:top w:val="single" w:sz="4" w:space="0" w:color="auto"/>
            </w:tcBorders>
            <w:shd w:val="clear" w:color="auto" w:fill="C0C0C0"/>
          </w:tcPr>
          <w:p w:rsidR="003E2D43" w:rsidRPr="00BD638C" w:rsidRDefault="005E67E1" w:rsidP="00BD638C">
            <w:pPr>
              <w:pStyle w:val="ListParagraph"/>
              <w:numPr>
                <w:ilvl w:val="0"/>
                <w:numId w:val="38"/>
              </w:numPr>
              <w:spacing w:before="240" w:after="240"/>
              <w:rPr>
                <w:b/>
                <w:smallCaps/>
                <w:sz w:val="22"/>
                <w:szCs w:val="22"/>
              </w:rPr>
            </w:pPr>
            <w:r w:rsidRPr="005E67E1">
              <w:rPr>
                <w:b/>
                <w:smallCaps/>
                <w:sz w:val="22"/>
                <w:szCs w:val="22"/>
              </w:rPr>
              <w:t>Focus Area</w:t>
            </w:r>
            <w:r w:rsidR="00BD638C">
              <w:rPr>
                <w:b/>
                <w:smallCaps/>
                <w:sz w:val="22"/>
                <w:szCs w:val="22"/>
              </w:rPr>
              <w:t xml:space="preserve"> </w:t>
            </w:r>
            <w:r w:rsidR="003E2D43" w:rsidRPr="00BD638C">
              <w:rPr>
                <w:b/>
                <w:smallCaps/>
                <w:sz w:val="22"/>
                <w:szCs w:val="22"/>
              </w:rPr>
              <w:t>(Maximizing instructional time)</w:t>
            </w:r>
            <w:r w:rsidR="00BD638C">
              <w:rPr>
                <w:b/>
                <w:smallCaps/>
                <w:sz w:val="22"/>
                <w:szCs w:val="22"/>
              </w:rPr>
              <w:t xml:space="preserve"> - continued</w:t>
            </w:r>
          </w:p>
        </w:tc>
      </w:tr>
      <w:tr w:rsidR="003A4032" w:rsidRPr="005E67E1" w:rsidTr="00747666">
        <w:trPr>
          <w:trHeight w:val="197"/>
        </w:trPr>
        <w:tc>
          <w:tcPr>
            <w:tcW w:w="14040" w:type="dxa"/>
          </w:tcPr>
          <w:p w:rsidR="003A4032" w:rsidRDefault="00937437" w:rsidP="007B6C0D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W</w:t>
            </w:r>
            <w:r w:rsidR="003A4032" w:rsidRPr="005E67E1">
              <w:rPr>
                <w:sz w:val="22"/>
                <w:szCs w:val="22"/>
              </w:rPr>
              <w:t>hat were the</w:t>
            </w:r>
            <w:r w:rsidR="006F1E3C" w:rsidRPr="005E67E1">
              <w:rPr>
                <w:sz w:val="22"/>
                <w:szCs w:val="22"/>
              </w:rPr>
              <w:t xml:space="preserve"> </w:t>
            </w:r>
            <w:r w:rsidR="003A4032" w:rsidRPr="005E67E1">
              <w:rPr>
                <w:sz w:val="22"/>
                <w:szCs w:val="22"/>
              </w:rPr>
              <w:t>results</w:t>
            </w:r>
            <w:r w:rsidR="005E67E1" w:rsidRPr="005E67E1">
              <w:rPr>
                <w:sz w:val="22"/>
                <w:szCs w:val="22"/>
              </w:rPr>
              <w:t>/data findings</w:t>
            </w:r>
            <w:r w:rsidR="006F1E3C" w:rsidRPr="005E67E1">
              <w:rPr>
                <w:sz w:val="22"/>
                <w:szCs w:val="22"/>
              </w:rPr>
              <w:t xml:space="preserve"> (curriculum bases assessments, student work, report cards, </w:t>
            </w:r>
            <w:proofErr w:type="spellStart"/>
            <w:r w:rsidR="006F1E3C" w:rsidRPr="005E67E1">
              <w:rPr>
                <w:sz w:val="22"/>
                <w:szCs w:val="22"/>
              </w:rPr>
              <w:t>etc</w:t>
            </w:r>
            <w:proofErr w:type="spellEnd"/>
            <w:r w:rsidR="006F1E3C" w:rsidRPr="005E67E1">
              <w:rPr>
                <w:sz w:val="22"/>
                <w:szCs w:val="22"/>
              </w:rPr>
              <w:t>)</w:t>
            </w:r>
            <w:r w:rsidR="003A4032" w:rsidRPr="005E67E1">
              <w:rPr>
                <w:sz w:val="22"/>
                <w:szCs w:val="22"/>
              </w:rPr>
              <w:t xml:space="preserve"> </w:t>
            </w:r>
            <w:r w:rsidR="00DA65DF" w:rsidRPr="005E67E1">
              <w:rPr>
                <w:sz w:val="22"/>
                <w:szCs w:val="22"/>
              </w:rPr>
              <w:t xml:space="preserve">for </w:t>
            </w:r>
            <w:r w:rsidR="003A4032" w:rsidRPr="005E67E1">
              <w:rPr>
                <w:sz w:val="22"/>
                <w:szCs w:val="22"/>
              </w:rPr>
              <w:t>strategies/activities supported by categorical programs</w:t>
            </w:r>
            <w:r w:rsidR="00C0512D" w:rsidRPr="005E67E1">
              <w:rPr>
                <w:sz w:val="22"/>
                <w:szCs w:val="22"/>
              </w:rPr>
              <w:t xml:space="preserve"> or each goal</w:t>
            </w:r>
            <w:r w:rsidR="003A4032" w:rsidRPr="005E67E1">
              <w:rPr>
                <w:sz w:val="22"/>
                <w:szCs w:val="22"/>
              </w:rPr>
              <w:t>?</w:t>
            </w:r>
          </w:p>
          <w:p w:rsidR="005E67E1" w:rsidRPr="005E67E1" w:rsidRDefault="005E67E1" w:rsidP="0062319E">
            <w:pPr>
              <w:ind w:left="342"/>
              <w:rPr>
                <w:sz w:val="22"/>
                <w:szCs w:val="22"/>
              </w:rPr>
            </w:pPr>
          </w:p>
          <w:p w:rsidR="003A4032" w:rsidRDefault="00C0512D" w:rsidP="005E67E1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 xml:space="preserve">English Language Arts </w:t>
            </w:r>
            <w:r w:rsidR="005E67E1">
              <w:rPr>
                <w:sz w:val="22"/>
                <w:szCs w:val="22"/>
              </w:rPr>
              <w:t>–</w:t>
            </w:r>
          </w:p>
          <w:p w:rsidR="005E67E1" w:rsidRPr="005E67E1" w:rsidRDefault="005E67E1" w:rsidP="005E67E1">
            <w:pPr>
              <w:spacing w:before="40"/>
              <w:ind w:left="360"/>
              <w:rPr>
                <w:sz w:val="22"/>
                <w:szCs w:val="22"/>
              </w:rPr>
            </w:pPr>
          </w:p>
          <w:p w:rsidR="003A4032" w:rsidRDefault="00C0512D" w:rsidP="0062319E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 xml:space="preserve">Math </w:t>
            </w:r>
            <w:r w:rsidR="005E67E1">
              <w:rPr>
                <w:sz w:val="22"/>
                <w:szCs w:val="22"/>
              </w:rPr>
              <w:t>–</w:t>
            </w:r>
          </w:p>
          <w:p w:rsidR="005E67E1" w:rsidRPr="005E67E1" w:rsidRDefault="005E67E1" w:rsidP="0062319E">
            <w:pPr>
              <w:ind w:left="360"/>
              <w:rPr>
                <w:sz w:val="22"/>
                <w:szCs w:val="22"/>
              </w:rPr>
            </w:pPr>
          </w:p>
          <w:p w:rsidR="003A4032" w:rsidRDefault="00C0512D" w:rsidP="0062319E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 xml:space="preserve">English Language Development </w:t>
            </w:r>
            <w:r w:rsidR="005E67E1">
              <w:rPr>
                <w:sz w:val="22"/>
                <w:szCs w:val="22"/>
              </w:rPr>
              <w:t>–</w:t>
            </w:r>
          </w:p>
          <w:p w:rsidR="005E67E1" w:rsidRPr="005E67E1" w:rsidRDefault="005E67E1" w:rsidP="0062319E">
            <w:pPr>
              <w:ind w:left="360"/>
              <w:rPr>
                <w:sz w:val="22"/>
                <w:szCs w:val="22"/>
              </w:rPr>
            </w:pPr>
          </w:p>
          <w:p w:rsidR="003A4032" w:rsidRDefault="00C0512D" w:rsidP="0062319E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Graduation Rate –</w:t>
            </w:r>
          </w:p>
          <w:p w:rsidR="005E67E1" w:rsidRPr="005E67E1" w:rsidRDefault="005E67E1" w:rsidP="0062319E">
            <w:pPr>
              <w:ind w:left="360"/>
              <w:rPr>
                <w:sz w:val="22"/>
                <w:szCs w:val="22"/>
              </w:rPr>
            </w:pPr>
          </w:p>
          <w:p w:rsidR="007B6C0D" w:rsidRPr="005E67E1" w:rsidRDefault="00C0512D" w:rsidP="0062319E">
            <w:pPr>
              <w:pStyle w:val="ListParagraph"/>
              <w:numPr>
                <w:ilvl w:val="0"/>
                <w:numId w:val="32"/>
              </w:numPr>
              <w:spacing w:after="240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 xml:space="preserve">Parent Involvement - </w:t>
            </w:r>
          </w:p>
        </w:tc>
      </w:tr>
      <w:tr w:rsidR="003A4032" w:rsidRPr="005E67E1" w:rsidTr="00747666">
        <w:trPr>
          <w:trHeight w:val="197"/>
        </w:trPr>
        <w:tc>
          <w:tcPr>
            <w:tcW w:w="14040" w:type="dxa"/>
          </w:tcPr>
          <w:p w:rsidR="00937437" w:rsidRPr="005E67E1" w:rsidRDefault="003A4032" w:rsidP="007B6C0D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If there was no improvement or only partial improvement what are the possible underlying causes?</w:t>
            </w:r>
          </w:p>
          <w:p w:rsidR="003A4032" w:rsidRPr="005E67E1" w:rsidRDefault="003A4032" w:rsidP="007B6C0D">
            <w:pPr>
              <w:pStyle w:val="ListParagraph"/>
              <w:numPr>
                <w:ilvl w:val="0"/>
                <w:numId w:val="33"/>
              </w:numPr>
              <w:spacing w:before="60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Lack of timely implementation</w:t>
            </w:r>
            <w:r w:rsidR="006F1E3C" w:rsidRPr="005E67E1">
              <w:rPr>
                <w:sz w:val="22"/>
                <w:szCs w:val="22"/>
              </w:rPr>
              <w:t xml:space="preserve">               b.  </w:t>
            </w:r>
            <w:r w:rsidRPr="005E67E1">
              <w:rPr>
                <w:sz w:val="22"/>
                <w:szCs w:val="22"/>
              </w:rPr>
              <w:t>Limited or ineffective PD to support implementation</w:t>
            </w:r>
            <w:r w:rsidR="006F1E3C" w:rsidRPr="005E67E1">
              <w:rPr>
                <w:sz w:val="22"/>
                <w:szCs w:val="22"/>
              </w:rPr>
              <w:t xml:space="preserve">                    c.  </w:t>
            </w:r>
            <w:r w:rsidRPr="005E67E1">
              <w:rPr>
                <w:sz w:val="22"/>
                <w:szCs w:val="22"/>
              </w:rPr>
              <w:t>Not implemented with fidelity</w:t>
            </w:r>
          </w:p>
          <w:p w:rsidR="003A4032" w:rsidRPr="005E67E1" w:rsidRDefault="003A4032" w:rsidP="0062319E">
            <w:pPr>
              <w:pStyle w:val="ListParagraph"/>
              <w:numPr>
                <w:ilvl w:val="0"/>
                <w:numId w:val="35"/>
              </w:numPr>
              <w:ind w:left="702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Not matched to students’ needs</w:t>
            </w:r>
            <w:r w:rsidR="006F1E3C" w:rsidRPr="005E67E1">
              <w:rPr>
                <w:sz w:val="22"/>
                <w:szCs w:val="22"/>
              </w:rPr>
              <w:t xml:space="preserve">               e.  </w:t>
            </w:r>
            <w:r w:rsidRPr="005E67E1">
              <w:rPr>
                <w:sz w:val="22"/>
                <w:szCs w:val="22"/>
              </w:rPr>
              <w:t>Student attendance</w:t>
            </w:r>
            <w:r w:rsidR="006F1E3C" w:rsidRPr="005E67E1">
              <w:rPr>
                <w:sz w:val="22"/>
                <w:szCs w:val="22"/>
              </w:rPr>
              <w:t xml:space="preserve">                                                                          f.  </w:t>
            </w:r>
            <w:r w:rsidRPr="005E67E1">
              <w:rPr>
                <w:sz w:val="22"/>
                <w:szCs w:val="22"/>
              </w:rPr>
              <w:t>Need more time</w:t>
            </w:r>
          </w:p>
          <w:p w:rsidR="003A4032" w:rsidRPr="005E67E1" w:rsidRDefault="003A4032" w:rsidP="006F1E3C">
            <w:pPr>
              <w:pStyle w:val="ListParagraph"/>
              <w:numPr>
                <w:ilvl w:val="0"/>
                <w:numId w:val="36"/>
              </w:numPr>
              <w:spacing w:before="60"/>
              <w:ind w:left="702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Limited support personnel</w:t>
            </w:r>
            <w:r w:rsidR="006F1E3C" w:rsidRPr="005E67E1">
              <w:rPr>
                <w:sz w:val="22"/>
                <w:szCs w:val="22"/>
              </w:rPr>
              <w:t xml:space="preserve">                       h. </w:t>
            </w:r>
            <w:r w:rsidRPr="005E67E1">
              <w:rPr>
                <w:sz w:val="22"/>
                <w:szCs w:val="22"/>
              </w:rPr>
              <w:t>Other ____________________________________</w:t>
            </w:r>
            <w:r w:rsidR="00317A2F" w:rsidRPr="005E67E1">
              <w:rPr>
                <w:sz w:val="22"/>
                <w:szCs w:val="22"/>
              </w:rPr>
              <w:t>__________</w:t>
            </w:r>
          </w:p>
          <w:p w:rsidR="006F1E3C" w:rsidRPr="005E67E1" w:rsidRDefault="006F1E3C" w:rsidP="00BD638C">
            <w:pPr>
              <w:pStyle w:val="ListParagraph"/>
              <w:spacing w:before="240"/>
              <w:ind w:left="702"/>
              <w:rPr>
                <w:sz w:val="22"/>
                <w:szCs w:val="22"/>
              </w:rPr>
            </w:pPr>
          </w:p>
        </w:tc>
      </w:tr>
      <w:tr w:rsidR="006F1E3C" w:rsidRPr="005E67E1" w:rsidTr="005E67E1">
        <w:trPr>
          <w:trHeight w:val="197"/>
        </w:trPr>
        <w:tc>
          <w:tcPr>
            <w:tcW w:w="14040" w:type="dxa"/>
          </w:tcPr>
          <w:p w:rsidR="006F1E3C" w:rsidRPr="005E67E1" w:rsidRDefault="006F1E3C" w:rsidP="005E67E1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2"/>
                <w:szCs w:val="22"/>
              </w:rPr>
            </w:pPr>
            <w:r w:rsidRPr="005E67E1">
              <w:rPr>
                <w:sz w:val="22"/>
                <w:szCs w:val="22"/>
              </w:rPr>
              <w:t>Based on the analysis of the impact of the strategies/activities on student achievement, which strategies will be modified or eliminated next year?</w:t>
            </w:r>
          </w:p>
          <w:p w:rsidR="006F1E3C" w:rsidRPr="005E67E1" w:rsidRDefault="006F1E3C" w:rsidP="005E67E1">
            <w:pPr>
              <w:rPr>
                <w:sz w:val="22"/>
                <w:szCs w:val="22"/>
              </w:rPr>
            </w:pPr>
          </w:p>
          <w:p w:rsidR="006F1E3C" w:rsidRPr="005E67E1" w:rsidRDefault="006F1E3C" w:rsidP="005E67E1">
            <w:pPr>
              <w:rPr>
                <w:sz w:val="22"/>
                <w:szCs w:val="22"/>
              </w:rPr>
            </w:pPr>
          </w:p>
          <w:p w:rsidR="006F1E3C" w:rsidRDefault="006F1E3C" w:rsidP="005E67E1">
            <w:pPr>
              <w:rPr>
                <w:sz w:val="22"/>
                <w:szCs w:val="22"/>
              </w:rPr>
            </w:pPr>
          </w:p>
          <w:p w:rsidR="00C667A5" w:rsidRDefault="00C667A5" w:rsidP="005E67E1">
            <w:pPr>
              <w:rPr>
                <w:sz w:val="22"/>
                <w:szCs w:val="22"/>
              </w:rPr>
            </w:pPr>
          </w:p>
          <w:p w:rsidR="00C667A5" w:rsidRDefault="00C667A5" w:rsidP="005E67E1">
            <w:pPr>
              <w:rPr>
                <w:sz w:val="22"/>
                <w:szCs w:val="22"/>
              </w:rPr>
            </w:pPr>
          </w:p>
          <w:p w:rsidR="00C667A5" w:rsidRDefault="00C667A5" w:rsidP="005E67E1">
            <w:pPr>
              <w:rPr>
                <w:sz w:val="22"/>
                <w:szCs w:val="22"/>
              </w:rPr>
            </w:pPr>
          </w:p>
          <w:p w:rsidR="00C667A5" w:rsidRDefault="00C667A5" w:rsidP="005E67E1">
            <w:pPr>
              <w:rPr>
                <w:sz w:val="22"/>
                <w:szCs w:val="22"/>
              </w:rPr>
            </w:pPr>
          </w:p>
          <w:p w:rsidR="00C667A5" w:rsidRDefault="00C667A5" w:rsidP="005E67E1">
            <w:pPr>
              <w:rPr>
                <w:sz w:val="22"/>
                <w:szCs w:val="22"/>
              </w:rPr>
            </w:pPr>
          </w:p>
          <w:p w:rsidR="00C667A5" w:rsidRPr="005E67E1" w:rsidRDefault="00C667A5" w:rsidP="005E67E1">
            <w:pPr>
              <w:rPr>
                <w:sz w:val="22"/>
                <w:szCs w:val="22"/>
              </w:rPr>
            </w:pPr>
          </w:p>
          <w:p w:rsidR="006F1E3C" w:rsidRPr="005E67E1" w:rsidRDefault="006F1E3C" w:rsidP="005E67E1">
            <w:pPr>
              <w:rPr>
                <w:sz w:val="22"/>
                <w:szCs w:val="22"/>
              </w:rPr>
            </w:pPr>
          </w:p>
        </w:tc>
      </w:tr>
    </w:tbl>
    <w:p w:rsidR="003E2D43" w:rsidRDefault="003E2D43">
      <w:r>
        <w:br w:type="page"/>
      </w:r>
    </w:p>
    <w:p w:rsidR="009208F1" w:rsidRPr="00BD638C" w:rsidRDefault="009208F1" w:rsidP="00C60ECC">
      <w:pPr>
        <w:rPr>
          <w:sz w:val="16"/>
          <w:szCs w:val="16"/>
        </w:rPr>
      </w:pPr>
    </w:p>
    <w:p w:rsidR="009208F1" w:rsidRPr="00BD638C" w:rsidRDefault="009208F1" w:rsidP="00C60ECC">
      <w:pPr>
        <w:rPr>
          <w:sz w:val="16"/>
          <w:szCs w:val="1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900"/>
        <w:gridCol w:w="1080"/>
        <w:gridCol w:w="720"/>
        <w:gridCol w:w="4050"/>
      </w:tblGrid>
      <w:tr w:rsidR="003A5898" w:rsidRPr="003E7395" w:rsidTr="009208F1">
        <w:tc>
          <w:tcPr>
            <w:tcW w:w="5580" w:type="dxa"/>
            <w:shd w:val="clear" w:color="auto" w:fill="C0C0C0"/>
          </w:tcPr>
          <w:p w:rsidR="003A5898" w:rsidRPr="003E7395" w:rsidRDefault="00C60ECC" w:rsidP="003A5898">
            <w:p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2. </w:t>
            </w:r>
            <w:r w:rsidR="003A5898" w:rsidRPr="003E7395">
              <w:rPr>
                <w:b/>
                <w:smallCaps/>
                <w:sz w:val="22"/>
                <w:szCs w:val="22"/>
              </w:rPr>
              <w:t>Focus Area</w:t>
            </w:r>
            <w:r w:rsidR="003A5898">
              <w:rPr>
                <w:b/>
                <w:smallCaps/>
                <w:sz w:val="22"/>
                <w:szCs w:val="22"/>
              </w:rPr>
              <w:t xml:space="preserve"> (Closing the achievement gap)</w:t>
            </w:r>
          </w:p>
        </w:tc>
        <w:tc>
          <w:tcPr>
            <w:tcW w:w="450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Implementation Status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Circle the most appropriate score</w:t>
            </w:r>
          </w:p>
        </w:tc>
        <w:tc>
          <w:tcPr>
            <w:tcW w:w="4050" w:type="dxa"/>
            <w:shd w:val="clear" w:color="auto" w:fill="C0C0C0"/>
          </w:tcPr>
          <w:p w:rsidR="00D12D5D" w:rsidRDefault="00D12D5D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3E2D43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Observations</w:t>
            </w:r>
          </w:p>
        </w:tc>
      </w:tr>
      <w:tr w:rsidR="0091635D" w:rsidRPr="003E7395" w:rsidTr="005E67E1">
        <w:tc>
          <w:tcPr>
            <w:tcW w:w="5580" w:type="dxa"/>
          </w:tcPr>
          <w:p w:rsidR="0091635D" w:rsidRPr="003E7395" w:rsidRDefault="0091635D" w:rsidP="002A4825">
            <w:pPr>
              <w:numPr>
                <w:ilvl w:val="0"/>
                <w:numId w:val="24"/>
              </w:numPr>
              <w:spacing w:before="80" w:after="3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have clearly </w:t>
            </w:r>
            <w:r w:rsidRPr="003E7395">
              <w:rPr>
                <w:sz w:val="20"/>
                <w:szCs w:val="20"/>
              </w:rPr>
              <w:t>articulated measurable goals for improvement in student achievement?</w:t>
            </w:r>
          </w:p>
        </w:tc>
        <w:tc>
          <w:tcPr>
            <w:tcW w:w="900" w:type="dxa"/>
          </w:tcPr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91635D" w:rsidRPr="003E7395" w:rsidRDefault="0091635D" w:rsidP="005E67E1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91635D" w:rsidRPr="003E7395" w:rsidRDefault="0091635D" w:rsidP="005E67E1">
            <w:pPr>
              <w:spacing w:before="120"/>
              <w:rPr>
                <w:sz w:val="20"/>
                <w:szCs w:val="20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Default="00D12D5D" w:rsidP="002A4825">
            <w:pPr>
              <w:numPr>
                <w:ilvl w:val="0"/>
                <w:numId w:val="24"/>
              </w:numPr>
              <w:spacing w:before="80" w:after="3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have clearly </w:t>
            </w:r>
            <w:r w:rsidRPr="003E7395">
              <w:rPr>
                <w:sz w:val="20"/>
                <w:szCs w:val="20"/>
              </w:rPr>
              <w:t xml:space="preserve">articulated </w:t>
            </w:r>
            <w:r w:rsidR="00C60ECC">
              <w:rPr>
                <w:sz w:val="20"/>
                <w:szCs w:val="20"/>
              </w:rPr>
              <w:t xml:space="preserve">strategies/activities </w:t>
            </w:r>
            <w:r w:rsidRPr="003E7395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closing the achievement gap?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3E7395" w:rsidRDefault="00D12D5D" w:rsidP="00EB6528">
            <w:pPr>
              <w:numPr>
                <w:ilvl w:val="0"/>
                <w:numId w:val="24"/>
              </w:numPr>
              <w:spacing w:before="80" w:after="240"/>
              <w:ind w:left="342" w:hanging="342"/>
              <w:rPr>
                <w:sz w:val="20"/>
                <w:szCs w:val="20"/>
              </w:rPr>
            </w:pPr>
            <w:r w:rsidRPr="003E7395">
              <w:rPr>
                <w:sz w:val="20"/>
                <w:szCs w:val="20"/>
              </w:rPr>
              <w:t>Is the school supplementing these programs appropriately based on program gaps and student needs?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3E7395" w:rsidRDefault="00D12D5D" w:rsidP="002A4825">
            <w:pPr>
              <w:numPr>
                <w:ilvl w:val="0"/>
                <w:numId w:val="24"/>
              </w:numPr>
              <w:spacing w:before="120" w:after="360"/>
              <w:ind w:left="342" w:hanging="342"/>
              <w:rPr>
                <w:sz w:val="20"/>
                <w:szCs w:val="20"/>
              </w:rPr>
            </w:pPr>
            <w:r w:rsidRPr="003E7395">
              <w:rPr>
                <w:sz w:val="20"/>
                <w:szCs w:val="20"/>
              </w:rPr>
              <w:t>Does the school provide adequate support to English learners in both learning English and gaining access to content?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3E7395" w:rsidRDefault="00D12D5D" w:rsidP="002A4825">
            <w:pPr>
              <w:numPr>
                <w:ilvl w:val="0"/>
                <w:numId w:val="24"/>
              </w:numPr>
              <w:spacing w:before="120" w:after="360"/>
              <w:ind w:left="342" w:hanging="342"/>
              <w:rPr>
                <w:sz w:val="20"/>
                <w:szCs w:val="20"/>
              </w:rPr>
            </w:pPr>
            <w:r w:rsidRPr="003E7395">
              <w:rPr>
                <w:sz w:val="20"/>
                <w:szCs w:val="20"/>
              </w:rPr>
              <w:t>Do students with disabilities receive appropriate accommodations and modifications?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C60ECC" w:rsidRDefault="00D12D5D" w:rsidP="002A4825">
            <w:pPr>
              <w:numPr>
                <w:ilvl w:val="0"/>
                <w:numId w:val="24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 w:rsidRPr="00C60ECC">
              <w:rPr>
                <w:color w:val="211D1E"/>
                <w:sz w:val="20"/>
                <w:szCs w:val="20"/>
              </w:rPr>
              <w:t xml:space="preserve">Is there evidence that assessments are aligned with clearly specified and appropriate achievement expectations? </w:t>
            </w:r>
          </w:p>
        </w:tc>
        <w:tc>
          <w:tcPr>
            <w:tcW w:w="90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Not at All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Minimally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Partially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Substantially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Fully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 w:rsidRPr="00EA1DFC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C60ECC" w:rsidRDefault="00D12D5D" w:rsidP="0011222B">
            <w:pPr>
              <w:jc w:val="center"/>
              <w:rPr>
                <w:sz w:val="20"/>
                <w:szCs w:val="20"/>
              </w:rPr>
            </w:pPr>
          </w:p>
        </w:tc>
      </w:tr>
      <w:tr w:rsidR="003A4032" w:rsidRPr="003E7395" w:rsidTr="009208F1">
        <w:tc>
          <w:tcPr>
            <w:tcW w:w="14130" w:type="dxa"/>
            <w:gridSpan w:val="7"/>
          </w:tcPr>
          <w:p w:rsidR="003A4032" w:rsidRPr="00630051" w:rsidRDefault="003A4032" w:rsidP="00630051">
            <w:pPr>
              <w:pStyle w:val="ListParagraph"/>
              <w:numPr>
                <w:ilvl w:val="0"/>
                <w:numId w:val="24"/>
              </w:numPr>
              <w:spacing w:before="120"/>
              <w:ind w:left="342" w:hanging="342"/>
              <w:rPr>
                <w:color w:val="211D1E"/>
                <w:sz w:val="20"/>
                <w:szCs w:val="20"/>
              </w:rPr>
            </w:pPr>
            <w:r w:rsidRPr="00630051">
              <w:rPr>
                <w:color w:val="211D1E"/>
                <w:sz w:val="20"/>
                <w:szCs w:val="20"/>
              </w:rPr>
              <w:t>Based on the comprehensive needs analysis, whi</w:t>
            </w:r>
            <w:r w:rsidR="00C60ECC" w:rsidRPr="00630051">
              <w:rPr>
                <w:color w:val="211D1E"/>
                <w:sz w:val="20"/>
                <w:szCs w:val="20"/>
              </w:rPr>
              <w:t xml:space="preserve">ch subgroup(s) </w:t>
            </w:r>
            <w:r w:rsidRPr="00630051">
              <w:rPr>
                <w:color w:val="211D1E"/>
                <w:sz w:val="20"/>
                <w:szCs w:val="20"/>
              </w:rPr>
              <w:t>were targeted as needing improvement?</w:t>
            </w:r>
          </w:p>
          <w:p w:rsidR="003A4032" w:rsidRPr="00630051" w:rsidRDefault="0044421A" w:rsidP="00EB6528">
            <w:pPr>
              <w:spacing w:before="120"/>
              <w:rPr>
                <w:color w:val="211D1E"/>
                <w:sz w:val="20"/>
                <w:szCs w:val="20"/>
              </w:rPr>
            </w:pPr>
            <w:r w:rsidRPr="00630051">
              <w:rPr>
                <w:color w:val="211D1E"/>
                <w:sz w:val="20"/>
                <w:szCs w:val="20"/>
              </w:rPr>
              <w:t xml:space="preserve">       </w:t>
            </w:r>
            <w:r w:rsidR="00C60ECC" w:rsidRPr="00630051">
              <w:rPr>
                <w:color w:val="211D1E"/>
                <w:sz w:val="20"/>
                <w:szCs w:val="20"/>
              </w:rPr>
              <w:t>a.</w:t>
            </w:r>
            <w:r w:rsidR="003A4032" w:rsidRPr="00630051">
              <w:rPr>
                <w:color w:val="211D1E"/>
                <w:sz w:val="20"/>
                <w:szCs w:val="20"/>
              </w:rPr>
              <w:t xml:space="preserve"> English Learners</w:t>
            </w:r>
            <w:r w:rsidR="00C60ECC" w:rsidRPr="00630051">
              <w:rPr>
                <w:color w:val="211D1E"/>
                <w:sz w:val="20"/>
                <w:szCs w:val="20"/>
              </w:rPr>
              <w:t xml:space="preserve">                                                          b. </w:t>
            </w:r>
            <w:r w:rsidR="003A4032" w:rsidRPr="00630051">
              <w:rPr>
                <w:color w:val="211D1E"/>
                <w:sz w:val="20"/>
                <w:szCs w:val="20"/>
              </w:rPr>
              <w:t>Students with Disabilities (SWD)</w:t>
            </w:r>
            <w:r w:rsidR="00C60ECC" w:rsidRPr="00630051">
              <w:rPr>
                <w:color w:val="211D1E"/>
                <w:sz w:val="20"/>
                <w:szCs w:val="20"/>
              </w:rPr>
              <w:t xml:space="preserve">                            c.</w:t>
            </w:r>
            <w:r w:rsidR="003A4032" w:rsidRPr="00630051">
              <w:rPr>
                <w:color w:val="211D1E"/>
                <w:sz w:val="20"/>
                <w:szCs w:val="20"/>
              </w:rPr>
              <w:t xml:space="preserve"> Socio-economically Disadvantaged</w:t>
            </w:r>
          </w:p>
          <w:p w:rsidR="003A4032" w:rsidRDefault="0044421A" w:rsidP="00BD638C">
            <w:pPr>
              <w:spacing w:before="120" w:after="120"/>
              <w:rPr>
                <w:color w:val="211D1E"/>
                <w:sz w:val="20"/>
                <w:szCs w:val="20"/>
              </w:rPr>
            </w:pPr>
            <w:r w:rsidRPr="00630051">
              <w:rPr>
                <w:color w:val="211D1E"/>
                <w:sz w:val="20"/>
                <w:szCs w:val="20"/>
              </w:rPr>
              <w:t xml:space="preserve">     </w:t>
            </w:r>
            <w:r w:rsidR="00630051">
              <w:rPr>
                <w:color w:val="211D1E"/>
                <w:sz w:val="20"/>
                <w:szCs w:val="20"/>
              </w:rPr>
              <w:t xml:space="preserve"> </w:t>
            </w:r>
            <w:r w:rsidRPr="00630051">
              <w:rPr>
                <w:color w:val="211D1E"/>
                <w:sz w:val="20"/>
                <w:szCs w:val="20"/>
              </w:rPr>
              <w:t xml:space="preserve"> </w:t>
            </w:r>
            <w:r w:rsidR="00C60ECC" w:rsidRPr="00630051">
              <w:rPr>
                <w:color w:val="211D1E"/>
                <w:sz w:val="20"/>
                <w:szCs w:val="20"/>
              </w:rPr>
              <w:t>d. Hispanic                                                                       e.</w:t>
            </w:r>
            <w:r w:rsidR="003A4032" w:rsidRPr="00630051">
              <w:rPr>
                <w:color w:val="211D1E"/>
                <w:sz w:val="20"/>
                <w:szCs w:val="20"/>
              </w:rPr>
              <w:t xml:space="preserve"> African American</w:t>
            </w:r>
            <w:r w:rsidR="00C60ECC" w:rsidRPr="00630051">
              <w:rPr>
                <w:color w:val="211D1E"/>
                <w:sz w:val="20"/>
                <w:szCs w:val="20"/>
              </w:rPr>
              <w:t xml:space="preserve">                                                     </w:t>
            </w:r>
            <w:r w:rsidR="00EB6528" w:rsidRPr="00630051">
              <w:rPr>
                <w:color w:val="211D1E"/>
                <w:sz w:val="20"/>
                <w:szCs w:val="20"/>
              </w:rPr>
              <w:t>f.</w:t>
            </w:r>
            <w:r w:rsidR="002A4825">
              <w:rPr>
                <w:color w:val="211D1E"/>
                <w:sz w:val="20"/>
                <w:szCs w:val="20"/>
              </w:rPr>
              <w:t xml:space="preserve">  </w:t>
            </w:r>
            <w:r w:rsidR="00C60ECC" w:rsidRPr="00630051">
              <w:rPr>
                <w:color w:val="211D1E"/>
                <w:sz w:val="20"/>
                <w:szCs w:val="20"/>
              </w:rPr>
              <w:t>Other</w:t>
            </w:r>
            <w:r w:rsidR="002A4825">
              <w:rPr>
                <w:color w:val="211D1E"/>
                <w:sz w:val="20"/>
                <w:szCs w:val="20"/>
              </w:rPr>
              <w:t xml:space="preserve"> </w:t>
            </w:r>
            <w:r w:rsidR="00EB6528" w:rsidRPr="00630051">
              <w:rPr>
                <w:color w:val="211D1E"/>
                <w:sz w:val="20"/>
                <w:szCs w:val="20"/>
              </w:rPr>
              <w:t>__</w:t>
            </w:r>
            <w:r w:rsidR="00356B6D" w:rsidRPr="00630051">
              <w:rPr>
                <w:color w:val="211D1E"/>
                <w:sz w:val="20"/>
                <w:szCs w:val="20"/>
              </w:rPr>
              <w:t>______</w:t>
            </w:r>
            <w:r w:rsidR="00EB6528" w:rsidRPr="00630051">
              <w:rPr>
                <w:color w:val="211D1E"/>
                <w:sz w:val="20"/>
                <w:szCs w:val="20"/>
              </w:rPr>
              <w:t>_________________</w:t>
            </w:r>
          </w:p>
          <w:p w:rsidR="00BD638C" w:rsidRDefault="00BD638C" w:rsidP="00BD638C">
            <w:pPr>
              <w:spacing w:before="120"/>
              <w:rPr>
                <w:color w:val="211D1E"/>
                <w:sz w:val="20"/>
                <w:szCs w:val="20"/>
              </w:rPr>
            </w:pPr>
          </w:p>
          <w:p w:rsidR="00BD638C" w:rsidRDefault="00BD638C" w:rsidP="00BD638C">
            <w:pPr>
              <w:rPr>
                <w:color w:val="211D1E"/>
                <w:sz w:val="20"/>
                <w:szCs w:val="20"/>
              </w:rPr>
            </w:pPr>
          </w:p>
          <w:p w:rsidR="00BD638C" w:rsidRDefault="00BD638C" w:rsidP="00BD638C">
            <w:pPr>
              <w:rPr>
                <w:color w:val="211D1E"/>
                <w:sz w:val="20"/>
                <w:szCs w:val="20"/>
              </w:rPr>
            </w:pPr>
          </w:p>
          <w:p w:rsidR="00BD638C" w:rsidRDefault="00BD638C" w:rsidP="00BD638C">
            <w:pPr>
              <w:rPr>
                <w:color w:val="211D1E"/>
                <w:sz w:val="20"/>
                <w:szCs w:val="20"/>
              </w:rPr>
            </w:pPr>
          </w:p>
          <w:p w:rsidR="00BD638C" w:rsidRDefault="00BD638C" w:rsidP="00BD638C">
            <w:pPr>
              <w:rPr>
                <w:color w:val="211D1E"/>
                <w:sz w:val="20"/>
                <w:szCs w:val="20"/>
              </w:rPr>
            </w:pPr>
          </w:p>
          <w:p w:rsidR="00BD638C" w:rsidRDefault="00BD638C" w:rsidP="00BD638C">
            <w:pPr>
              <w:rPr>
                <w:sz w:val="22"/>
                <w:szCs w:val="22"/>
              </w:rPr>
            </w:pPr>
          </w:p>
          <w:p w:rsidR="00BD638C" w:rsidRPr="003E7395" w:rsidRDefault="00BD638C" w:rsidP="00BD638C">
            <w:pPr>
              <w:rPr>
                <w:sz w:val="22"/>
                <w:szCs w:val="22"/>
              </w:rPr>
            </w:pPr>
          </w:p>
        </w:tc>
      </w:tr>
    </w:tbl>
    <w:p w:rsidR="00C60ECC" w:rsidRDefault="00C60ECC">
      <w:r>
        <w:br w:type="page"/>
      </w:r>
    </w:p>
    <w:p w:rsidR="00C60ECC" w:rsidRPr="00BD638C" w:rsidRDefault="00C60ECC" w:rsidP="00C60ECC">
      <w:pPr>
        <w:rPr>
          <w:sz w:val="16"/>
          <w:szCs w:val="16"/>
        </w:rPr>
      </w:pPr>
    </w:p>
    <w:p w:rsidR="00BD638C" w:rsidRPr="00BD638C" w:rsidRDefault="00BD638C" w:rsidP="00C60ECC">
      <w:pPr>
        <w:rPr>
          <w:sz w:val="16"/>
          <w:szCs w:val="1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90"/>
        <w:gridCol w:w="900"/>
        <w:gridCol w:w="900"/>
        <w:gridCol w:w="1080"/>
        <w:gridCol w:w="630"/>
        <w:gridCol w:w="4050"/>
      </w:tblGrid>
      <w:tr w:rsidR="003A5898" w:rsidRPr="003E7395" w:rsidTr="00C60ECC">
        <w:trPr>
          <w:tblHeader/>
        </w:trPr>
        <w:tc>
          <w:tcPr>
            <w:tcW w:w="5580" w:type="dxa"/>
            <w:shd w:val="clear" w:color="auto" w:fill="C0C0C0"/>
          </w:tcPr>
          <w:p w:rsidR="003A5898" w:rsidRPr="003E7395" w:rsidRDefault="00C60ECC" w:rsidP="003A5898">
            <w:p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3. </w:t>
            </w:r>
            <w:r w:rsidR="003A5898" w:rsidRPr="003E7395">
              <w:rPr>
                <w:b/>
                <w:smallCaps/>
                <w:sz w:val="22"/>
                <w:szCs w:val="22"/>
              </w:rPr>
              <w:t>Focus Area</w:t>
            </w:r>
            <w:r w:rsidR="003A5898">
              <w:rPr>
                <w:b/>
                <w:smallCaps/>
                <w:sz w:val="22"/>
                <w:szCs w:val="22"/>
              </w:rPr>
              <w:t xml:space="preserve"> (Professional development)</w:t>
            </w:r>
          </w:p>
        </w:tc>
        <w:tc>
          <w:tcPr>
            <w:tcW w:w="450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Implementation Status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Circle the most appropriate score</w:t>
            </w:r>
          </w:p>
        </w:tc>
        <w:tc>
          <w:tcPr>
            <w:tcW w:w="4050" w:type="dxa"/>
            <w:shd w:val="clear" w:color="auto" w:fill="C0C0C0"/>
          </w:tcPr>
          <w:p w:rsidR="00C60ECC" w:rsidRDefault="00C60ECC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B178BE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Observations</w:t>
            </w: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C60ECC" w:rsidP="001B518B">
            <w:pPr>
              <w:numPr>
                <w:ilvl w:val="0"/>
                <w:numId w:val="25"/>
              </w:numPr>
              <w:spacing w:before="8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have clearly </w:t>
            </w:r>
            <w:r w:rsidRPr="003E7395">
              <w:rPr>
                <w:sz w:val="20"/>
                <w:szCs w:val="20"/>
              </w:rPr>
              <w:t xml:space="preserve">articulated measurable goals for </w:t>
            </w:r>
            <w:r>
              <w:rPr>
                <w:sz w:val="20"/>
                <w:szCs w:val="20"/>
              </w:rPr>
              <w:t>professional development</w:t>
            </w:r>
            <w:r w:rsidRPr="003E7395">
              <w:rPr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C60ECC" w:rsidP="001B518B">
            <w:pPr>
              <w:numPr>
                <w:ilvl w:val="0"/>
                <w:numId w:val="25"/>
              </w:numPr>
              <w:spacing w:before="40" w:after="240"/>
              <w:ind w:left="342" w:hanging="342"/>
              <w:rPr>
                <w:sz w:val="20"/>
                <w:szCs w:val="20"/>
              </w:rPr>
            </w:pPr>
            <w:r w:rsidRPr="003E7395">
              <w:rPr>
                <w:sz w:val="20"/>
                <w:szCs w:val="20"/>
              </w:rPr>
              <w:t>Does the school provide instructional assistance and support to teachers of language arts and mathematics?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B178BE" w:rsidP="00B178BE">
            <w:pPr>
              <w:numPr>
                <w:ilvl w:val="0"/>
                <w:numId w:val="25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what extent i</w:t>
            </w:r>
            <w:r w:rsidR="0052057C">
              <w:rPr>
                <w:sz w:val="20"/>
                <w:szCs w:val="20"/>
              </w:rPr>
              <w:t>s the school implementing Professional Learning Communities (PLCs)</w:t>
            </w:r>
            <w:r w:rsidR="00C60ECC" w:rsidRPr="003E7395">
              <w:rPr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44421A" w:rsidP="001B518B">
            <w:pPr>
              <w:numPr>
                <w:ilvl w:val="0"/>
                <w:numId w:val="25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 w:rsidRPr="00352AC1">
              <w:rPr>
                <w:rStyle w:val="A1"/>
                <w:rFonts w:cs="Times New Roman"/>
                <w:color w:val="211D1E"/>
                <w:sz w:val="20"/>
                <w:szCs w:val="20"/>
              </w:rPr>
              <w:t>How well are we using data to determine professional development for staff?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color w:val="211D1E"/>
                <w:sz w:val="20"/>
                <w:szCs w:val="20"/>
              </w:rPr>
            </w:pPr>
            <w:r w:rsidRPr="0044421A">
              <w:rPr>
                <w:rStyle w:val="A1"/>
                <w:sz w:val="20"/>
                <w:szCs w:val="20"/>
              </w:rPr>
              <w:t xml:space="preserve">What role do teachers have in deciding what assessments will be used to evaluate </w:t>
            </w:r>
            <w:r w:rsidRPr="0044421A">
              <w:rPr>
                <w:rStyle w:val="A1"/>
                <w:color w:val="211D1E"/>
                <w:sz w:val="20"/>
                <w:szCs w:val="20"/>
              </w:rPr>
              <w:t>individual students or the program as a whole?</w:t>
            </w:r>
          </w:p>
          <w:p w:rsidR="0044421A" w:rsidRDefault="0044421A" w:rsidP="0044421A">
            <w:pPr>
              <w:rPr>
                <w:rStyle w:val="A1"/>
                <w:color w:val="211D1E"/>
                <w:sz w:val="20"/>
                <w:szCs w:val="20"/>
              </w:rPr>
            </w:pPr>
          </w:p>
          <w:p w:rsidR="001B518B" w:rsidRPr="003E7395" w:rsidRDefault="001B518B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 w:rsidRPr="0044421A">
              <w:rPr>
                <w:rStyle w:val="A1"/>
                <w:rFonts w:cs="Times New Roman"/>
                <w:color w:val="211D1E"/>
                <w:sz w:val="20"/>
                <w:szCs w:val="20"/>
              </w:rPr>
              <w:t>What types of professional development has staff attended?</w:t>
            </w:r>
          </w:p>
          <w:p w:rsidR="0044421A" w:rsidRDefault="0044421A" w:rsidP="0044421A">
            <w:pPr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</w:p>
          <w:p w:rsidR="0044421A" w:rsidRPr="003E7395" w:rsidRDefault="0044421A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 w:rsidRPr="0044421A">
              <w:rPr>
                <w:rStyle w:val="A1"/>
                <w:rFonts w:cs="Times New Roman"/>
                <w:color w:val="211D1E"/>
                <w:sz w:val="20"/>
                <w:szCs w:val="20"/>
              </w:rPr>
              <w:t>What is the impact/effect of our professional development program?</w:t>
            </w:r>
          </w:p>
          <w:p w:rsidR="0044421A" w:rsidRDefault="0044421A" w:rsidP="0044421A">
            <w:pPr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</w:p>
          <w:p w:rsidR="001B518B" w:rsidRPr="003E7395" w:rsidRDefault="001B518B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 w:rsidRPr="0044421A">
              <w:rPr>
                <w:rStyle w:val="A1"/>
                <w:rFonts w:cs="Times New Roman"/>
                <w:color w:val="211D1E"/>
                <w:sz w:val="20"/>
                <w:szCs w:val="20"/>
              </w:rPr>
              <w:t>How are collective and individual decisions regarding professional development determined?</w:t>
            </w:r>
          </w:p>
          <w:p w:rsidR="0044421A" w:rsidRDefault="0044421A" w:rsidP="0044421A">
            <w:pPr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</w:p>
          <w:p w:rsidR="001B518B" w:rsidRDefault="001B518B" w:rsidP="0044421A">
            <w:pPr>
              <w:rPr>
                <w:sz w:val="22"/>
                <w:szCs w:val="22"/>
              </w:rPr>
            </w:pPr>
          </w:p>
          <w:p w:rsidR="001B518B" w:rsidRPr="003E7395" w:rsidRDefault="001B518B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F0647E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 w:rsidRPr="00F0647E">
              <w:rPr>
                <w:rStyle w:val="A1"/>
                <w:rFonts w:cs="Times New Roman"/>
                <w:color w:val="211D1E"/>
                <w:sz w:val="20"/>
                <w:szCs w:val="20"/>
              </w:rPr>
              <w:t xml:space="preserve">How is implementation </w:t>
            </w:r>
            <w:r w:rsidR="00F0647E" w:rsidRPr="00F0647E">
              <w:rPr>
                <w:rStyle w:val="A1"/>
                <w:rFonts w:cs="Times New Roman"/>
                <w:color w:val="211D1E"/>
                <w:sz w:val="20"/>
                <w:szCs w:val="20"/>
              </w:rPr>
              <w:t xml:space="preserve">of professional development </w:t>
            </w:r>
            <w:r w:rsidRPr="00F0647E">
              <w:rPr>
                <w:rStyle w:val="A1"/>
                <w:rFonts w:cs="Times New Roman"/>
                <w:color w:val="211D1E"/>
                <w:sz w:val="20"/>
                <w:szCs w:val="20"/>
              </w:rPr>
              <w:t xml:space="preserve">monitored? </w:t>
            </w:r>
          </w:p>
          <w:p w:rsidR="001B518B" w:rsidRDefault="001B518B" w:rsidP="0044421A">
            <w:pPr>
              <w:rPr>
                <w:sz w:val="22"/>
                <w:szCs w:val="22"/>
              </w:rPr>
            </w:pPr>
          </w:p>
          <w:p w:rsidR="00BD638C" w:rsidRDefault="00BD638C" w:rsidP="0044421A">
            <w:pPr>
              <w:rPr>
                <w:sz w:val="22"/>
                <w:szCs w:val="22"/>
              </w:rPr>
            </w:pPr>
          </w:p>
          <w:p w:rsidR="001B518B" w:rsidRDefault="001B518B" w:rsidP="0044421A">
            <w:pPr>
              <w:rPr>
                <w:sz w:val="22"/>
                <w:szCs w:val="22"/>
              </w:rPr>
            </w:pPr>
          </w:p>
          <w:p w:rsidR="00BD638C" w:rsidRPr="003E7395" w:rsidRDefault="00BD638C" w:rsidP="0044421A">
            <w:pPr>
              <w:rPr>
                <w:sz w:val="22"/>
                <w:szCs w:val="22"/>
              </w:rPr>
            </w:pPr>
          </w:p>
        </w:tc>
      </w:tr>
    </w:tbl>
    <w:p w:rsidR="003A5898" w:rsidRDefault="0044421A" w:rsidP="00AA5FF7">
      <w:r>
        <w:br w:type="page"/>
      </w:r>
    </w:p>
    <w:p w:rsidR="003A5898" w:rsidRPr="00BD638C" w:rsidRDefault="003A5898" w:rsidP="003A5898">
      <w:pPr>
        <w:rPr>
          <w:sz w:val="16"/>
          <w:szCs w:val="16"/>
        </w:rPr>
      </w:pPr>
    </w:p>
    <w:p w:rsidR="00BD638C" w:rsidRPr="00BD638C" w:rsidRDefault="00BD638C" w:rsidP="003A5898">
      <w:pPr>
        <w:rPr>
          <w:sz w:val="16"/>
          <w:szCs w:val="16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810"/>
        <w:gridCol w:w="1080"/>
        <w:gridCol w:w="900"/>
        <w:gridCol w:w="4050"/>
      </w:tblGrid>
      <w:tr w:rsidR="003A5898" w:rsidRPr="003E7395" w:rsidTr="00AA5FF7">
        <w:trPr>
          <w:tblHeader/>
        </w:trPr>
        <w:tc>
          <w:tcPr>
            <w:tcW w:w="5580" w:type="dxa"/>
            <w:shd w:val="clear" w:color="auto" w:fill="C0C0C0"/>
          </w:tcPr>
          <w:p w:rsidR="003A5898" w:rsidRPr="003E7395" w:rsidRDefault="00C60ECC" w:rsidP="003A5898">
            <w:p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4. </w:t>
            </w:r>
            <w:r w:rsidR="003A5898" w:rsidRPr="003E7395">
              <w:rPr>
                <w:b/>
                <w:smallCaps/>
                <w:sz w:val="22"/>
                <w:szCs w:val="22"/>
              </w:rPr>
              <w:t>Focus Area</w:t>
            </w:r>
            <w:r w:rsidR="003A5898">
              <w:rPr>
                <w:b/>
                <w:smallCaps/>
                <w:sz w:val="22"/>
                <w:szCs w:val="22"/>
              </w:rPr>
              <w:t xml:space="preserve"> (graduation/promotion)</w:t>
            </w:r>
          </w:p>
        </w:tc>
        <w:tc>
          <w:tcPr>
            <w:tcW w:w="459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Implementation Status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Circle the most appropriate score</w:t>
            </w:r>
          </w:p>
        </w:tc>
        <w:tc>
          <w:tcPr>
            <w:tcW w:w="4050" w:type="dxa"/>
            <w:shd w:val="clear" w:color="auto" w:fill="C0C0C0"/>
          </w:tcPr>
          <w:p w:rsidR="00AA5FF7" w:rsidRDefault="00AA5FF7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AA5FF7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AA5FF7" w:rsidRPr="003E7395" w:rsidTr="001B518B">
        <w:tc>
          <w:tcPr>
            <w:tcW w:w="5580" w:type="dxa"/>
          </w:tcPr>
          <w:p w:rsidR="00AA5FF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have clearly </w:t>
            </w:r>
            <w:r w:rsidRPr="003E7395">
              <w:rPr>
                <w:sz w:val="20"/>
                <w:szCs w:val="20"/>
              </w:rPr>
              <w:t xml:space="preserve">articulated measurable goals for </w:t>
            </w:r>
            <w:r>
              <w:rPr>
                <w:sz w:val="20"/>
                <w:szCs w:val="20"/>
              </w:rPr>
              <w:t>graduation/promotion</w:t>
            </w:r>
            <w:r w:rsidRPr="003E7395">
              <w:rPr>
                <w:sz w:val="20"/>
                <w:szCs w:val="20"/>
              </w:rPr>
              <w:t>?</w:t>
            </w:r>
          </w:p>
          <w:p w:rsidR="001B518B" w:rsidRPr="003E7395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3E7395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1B518B">
        <w:tc>
          <w:tcPr>
            <w:tcW w:w="5580" w:type="dxa"/>
          </w:tcPr>
          <w:p w:rsidR="00AA5FF7" w:rsidRPr="00807F8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sz w:val="20"/>
                <w:szCs w:val="20"/>
              </w:rPr>
            </w:pPr>
            <w:r w:rsidRPr="00807F87">
              <w:rPr>
                <w:rFonts w:ascii="Minion Pro" w:hAnsi="Minion Pro" w:cs="Minion Pro"/>
                <w:color w:val="211D1E"/>
                <w:sz w:val="20"/>
                <w:szCs w:val="20"/>
              </w:rPr>
              <w:t>Is there evidence to determine that the curriculum is clearly linked to the Core and other standards for student learning for promotion?</w:t>
            </w:r>
          </w:p>
          <w:p w:rsidR="001B518B" w:rsidRPr="00807F87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Not at All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Minimally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Partially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Substantially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Fully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807F87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1B518B">
        <w:tc>
          <w:tcPr>
            <w:tcW w:w="5580" w:type="dxa"/>
          </w:tcPr>
          <w:p w:rsidR="00AA5FF7" w:rsidRPr="00807F8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 w:rsidRPr="00807F87">
              <w:rPr>
                <w:rStyle w:val="A1"/>
                <w:color w:val="211D1E"/>
                <w:sz w:val="20"/>
                <w:szCs w:val="20"/>
              </w:rPr>
              <w:t>Is data used to inform curriculum, instruction, and assessment decisions to meet promotion or graduation standards?</w:t>
            </w:r>
          </w:p>
          <w:p w:rsidR="001B518B" w:rsidRPr="00807F87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Not at All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Minimally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Partially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Substantially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Fully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807F87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1B518B">
        <w:tc>
          <w:tcPr>
            <w:tcW w:w="5580" w:type="dxa"/>
          </w:tcPr>
          <w:p w:rsidR="00AA5FF7" w:rsidRPr="00807F8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 w:rsidRPr="00807F87">
              <w:rPr>
                <w:rStyle w:val="A1"/>
                <w:color w:val="211D1E"/>
                <w:sz w:val="20"/>
                <w:szCs w:val="20"/>
              </w:rPr>
              <w:t>Is the staff focused on supporting and challenging all students to meet promotion and graduation goals?</w:t>
            </w:r>
          </w:p>
          <w:p w:rsidR="001B518B" w:rsidRPr="00807F87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Not at All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Minimally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Partially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Substantially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Fully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 w:rsidRPr="00807F87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807F87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AA5FF7">
        <w:tc>
          <w:tcPr>
            <w:tcW w:w="14220" w:type="dxa"/>
            <w:gridSpan w:val="7"/>
          </w:tcPr>
          <w:p w:rsidR="00AA5FF7" w:rsidRPr="00807F87" w:rsidRDefault="00AA5FF7" w:rsidP="00AA5F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before="120"/>
              <w:ind w:left="432" w:hanging="432"/>
              <w:rPr>
                <w:sz w:val="20"/>
                <w:szCs w:val="20"/>
              </w:rPr>
            </w:pPr>
            <w:r w:rsidRPr="00807F87">
              <w:rPr>
                <w:rFonts w:ascii="Minion Pro" w:hAnsi="Minion Pro" w:cs="Minion Pro"/>
                <w:color w:val="211D1E"/>
                <w:sz w:val="20"/>
                <w:szCs w:val="20"/>
              </w:rPr>
              <w:t>What evidence is there that there is a process for monitoring, evaluating and renewing the curriculum to meet the needs of all learners for promotion and/or graduation goals?</w:t>
            </w: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1B518B" w:rsidRDefault="001B518B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BD638C" w:rsidRPr="00807F87" w:rsidRDefault="00BD638C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sz w:val="20"/>
                <w:szCs w:val="20"/>
              </w:rPr>
            </w:pPr>
          </w:p>
        </w:tc>
      </w:tr>
      <w:tr w:rsidR="00AA5FF7" w:rsidRPr="003E7395" w:rsidTr="00AA5FF7">
        <w:tc>
          <w:tcPr>
            <w:tcW w:w="14220" w:type="dxa"/>
            <w:gridSpan w:val="7"/>
          </w:tcPr>
          <w:p w:rsidR="00AA5FF7" w:rsidRPr="00807F87" w:rsidRDefault="00AA5FF7" w:rsidP="00AA5F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120"/>
              <w:ind w:left="432" w:hanging="432"/>
              <w:rPr>
                <w:rStyle w:val="A1"/>
                <w:rFonts w:ascii="Minion Pro" w:hAnsi="Minion Pro"/>
                <w:color w:val="211D1E"/>
                <w:sz w:val="20"/>
                <w:szCs w:val="20"/>
              </w:rPr>
            </w:pPr>
            <w:r w:rsidRPr="00807F87">
              <w:rPr>
                <w:rStyle w:val="A1"/>
                <w:color w:val="211D1E"/>
                <w:sz w:val="20"/>
                <w:szCs w:val="20"/>
              </w:rPr>
              <w:t>How are instructional strategies and activities aligned with student learning needs and expected outcomes for achievement?</w:t>
            </w: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</w:tc>
      </w:tr>
    </w:tbl>
    <w:p w:rsidR="00AA5FF7" w:rsidRDefault="00AA5FF7">
      <w:r>
        <w:br w:type="page"/>
      </w:r>
    </w:p>
    <w:p w:rsidR="003A5898" w:rsidRPr="00BD638C" w:rsidRDefault="003A5898" w:rsidP="003A5898">
      <w:pPr>
        <w:rPr>
          <w:sz w:val="16"/>
          <w:szCs w:val="16"/>
        </w:rPr>
      </w:pPr>
    </w:p>
    <w:p w:rsidR="00BD638C" w:rsidRPr="00BD638C" w:rsidRDefault="00BD638C" w:rsidP="003A5898">
      <w:pPr>
        <w:rPr>
          <w:sz w:val="16"/>
          <w:szCs w:val="1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810"/>
        <w:gridCol w:w="1080"/>
        <w:gridCol w:w="810"/>
        <w:gridCol w:w="4050"/>
      </w:tblGrid>
      <w:tr w:rsidR="003A5898" w:rsidRPr="003E7395" w:rsidTr="00F0647E">
        <w:trPr>
          <w:tblHeader/>
        </w:trPr>
        <w:tc>
          <w:tcPr>
            <w:tcW w:w="5580" w:type="dxa"/>
            <w:shd w:val="clear" w:color="auto" w:fill="C0C0C0"/>
          </w:tcPr>
          <w:p w:rsidR="003A5898" w:rsidRPr="003E7395" w:rsidRDefault="00C60ECC" w:rsidP="003A5898">
            <w:p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5. </w:t>
            </w:r>
            <w:r w:rsidR="003A5898" w:rsidRPr="003E7395">
              <w:rPr>
                <w:b/>
                <w:smallCaps/>
                <w:sz w:val="22"/>
                <w:szCs w:val="22"/>
              </w:rPr>
              <w:t>Focus Area</w:t>
            </w:r>
            <w:r w:rsidR="003A5898">
              <w:rPr>
                <w:b/>
                <w:smallCaps/>
                <w:sz w:val="22"/>
                <w:szCs w:val="22"/>
              </w:rPr>
              <w:t xml:space="preserve"> (Parent engagement)</w:t>
            </w:r>
          </w:p>
        </w:tc>
        <w:tc>
          <w:tcPr>
            <w:tcW w:w="450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Implementation Status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 w:rsidRPr="00D86440">
              <w:rPr>
                <w:b/>
                <w:smallCaps/>
                <w:sz w:val="22"/>
                <w:szCs w:val="22"/>
              </w:rPr>
              <w:t>Circle the most appropriate score</w:t>
            </w:r>
          </w:p>
        </w:tc>
        <w:tc>
          <w:tcPr>
            <w:tcW w:w="4050" w:type="dxa"/>
            <w:shd w:val="clear" w:color="auto" w:fill="C0C0C0"/>
          </w:tcPr>
          <w:p w:rsidR="00F0647E" w:rsidRDefault="00F0647E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F0647E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F0647E" w:rsidRPr="003E7395" w:rsidTr="00F0647E">
        <w:tc>
          <w:tcPr>
            <w:tcW w:w="5580" w:type="dxa"/>
          </w:tcPr>
          <w:p w:rsidR="00F0647E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have clearly </w:t>
            </w:r>
            <w:r w:rsidRPr="003E7395">
              <w:rPr>
                <w:sz w:val="20"/>
                <w:szCs w:val="20"/>
              </w:rPr>
              <w:t xml:space="preserve">articulated goals for </w:t>
            </w:r>
            <w:r>
              <w:rPr>
                <w:sz w:val="20"/>
                <w:szCs w:val="20"/>
              </w:rPr>
              <w:t>parent engagement</w:t>
            </w:r>
            <w:r w:rsidRPr="003E7395">
              <w:rPr>
                <w:sz w:val="20"/>
                <w:szCs w:val="20"/>
              </w:rPr>
              <w:t>?</w:t>
            </w:r>
          </w:p>
          <w:p w:rsidR="001B518B" w:rsidRPr="003E7395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5580" w:type="dxa"/>
          </w:tcPr>
          <w:p w:rsidR="00F0647E" w:rsidRPr="001B518B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</w:t>
            </w:r>
            <w:r w:rsidRPr="00E03019">
              <w:rPr>
                <w:color w:val="211D1E"/>
                <w:sz w:val="20"/>
                <w:szCs w:val="20"/>
              </w:rPr>
              <w:t>re fa</w:t>
            </w:r>
            <w:r>
              <w:rPr>
                <w:color w:val="211D1E"/>
                <w:sz w:val="20"/>
                <w:szCs w:val="20"/>
              </w:rPr>
              <w:t xml:space="preserve">milies and </w:t>
            </w:r>
            <w:r w:rsidRPr="00E03019">
              <w:rPr>
                <w:color w:val="211D1E"/>
                <w:sz w:val="20"/>
                <w:szCs w:val="20"/>
              </w:rPr>
              <w:t>community members involved in school decisions?</w:t>
            </w:r>
          </w:p>
          <w:p w:rsidR="001B518B" w:rsidRPr="00E03019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5580" w:type="dxa"/>
          </w:tcPr>
          <w:p w:rsidR="00F0647E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regularly communicate to families who speak languages other than English?</w:t>
            </w:r>
          </w:p>
          <w:p w:rsidR="001B518B" w:rsidRPr="00E03019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5580" w:type="dxa"/>
          </w:tcPr>
          <w:p w:rsidR="00F0647E" w:rsidRPr="001B518B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 w:rsidRPr="00E03019">
              <w:rPr>
                <w:rStyle w:val="A1"/>
                <w:rFonts w:cs="Times New Roman"/>
                <w:sz w:val="20"/>
                <w:szCs w:val="20"/>
              </w:rPr>
              <w:t xml:space="preserve">What types of services are available to support families, community members, and </w:t>
            </w:r>
            <w:r w:rsidRPr="00E03019">
              <w:rPr>
                <w:rStyle w:val="A1"/>
                <w:rFonts w:cs="Times New Roman"/>
                <w:color w:val="211D1E"/>
                <w:sz w:val="20"/>
                <w:szCs w:val="20"/>
              </w:rPr>
              <w:t>students to encourage healthy family relationships?</w:t>
            </w:r>
          </w:p>
          <w:p w:rsidR="001B518B" w:rsidRPr="00E03019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at All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Partially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Substantially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 w:rsidRPr="003E7395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F0647E">
        <w:tc>
          <w:tcPr>
            <w:tcW w:w="14130" w:type="dxa"/>
            <w:gridSpan w:val="7"/>
          </w:tcPr>
          <w:p w:rsidR="00AA5FF7" w:rsidRPr="00F0647E" w:rsidRDefault="00AA5FF7" w:rsidP="00F0647E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342" w:hanging="34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 w:rsidRPr="00F0647E">
              <w:rPr>
                <w:rStyle w:val="A1"/>
                <w:rFonts w:cs="Times New Roman"/>
                <w:sz w:val="20"/>
                <w:szCs w:val="20"/>
              </w:rPr>
              <w:t xml:space="preserve">What evidence exists that families and community members are involved in meaningful </w:t>
            </w:r>
            <w:r w:rsidRPr="00F0647E">
              <w:rPr>
                <w:rStyle w:val="A1"/>
                <w:rFonts w:cs="Times New Roman"/>
                <w:color w:val="211D1E"/>
                <w:sz w:val="20"/>
                <w:szCs w:val="20"/>
              </w:rPr>
              <w:t xml:space="preserve">activities that support students’ learning? </w:t>
            </w:r>
            <w:r w:rsidR="00F0647E">
              <w:rPr>
                <w:rStyle w:val="A1"/>
                <w:rFonts w:cs="Times New Roman"/>
                <w:color w:val="211D1E"/>
                <w:sz w:val="20"/>
                <w:szCs w:val="20"/>
              </w:rPr>
              <w:t xml:space="preserve"> </w:t>
            </w:r>
            <w:r w:rsidRPr="00F0647E">
              <w:rPr>
                <w:rStyle w:val="A1"/>
                <w:rFonts w:cs="Times New Roman"/>
                <w:color w:val="211D1E"/>
                <w:sz w:val="20"/>
                <w:szCs w:val="20"/>
              </w:rPr>
              <w:t>Which parents and community members are involved? What trends and patterns do we observe?</w:t>
            </w:r>
          </w:p>
          <w:p w:rsidR="00F0647E" w:rsidRDefault="00F0647E" w:rsidP="00BD638C">
            <w:pPr>
              <w:rPr>
                <w:sz w:val="20"/>
                <w:szCs w:val="20"/>
              </w:rPr>
            </w:pPr>
          </w:p>
          <w:p w:rsidR="001B518B" w:rsidRDefault="001B518B" w:rsidP="00BD638C">
            <w:pPr>
              <w:rPr>
                <w:sz w:val="20"/>
                <w:szCs w:val="20"/>
              </w:rPr>
            </w:pPr>
          </w:p>
          <w:p w:rsidR="001B518B" w:rsidRDefault="001B518B" w:rsidP="00BD638C">
            <w:pPr>
              <w:rPr>
                <w:sz w:val="20"/>
                <w:szCs w:val="20"/>
              </w:rPr>
            </w:pPr>
          </w:p>
          <w:p w:rsidR="00BD638C" w:rsidRDefault="00BD638C" w:rsidP="00BD638C">
            <w:pPr>
              <w:rPr>
                <w:sz w:val="20"/>
                <w:szCs w:val="20"/>
              </w:rPr>
            </w:pPr>
          </w:p>
          <w:p w:rsidR="00BD638C" w:rsidRDefault="00BD638C" w:rsidP="00BD638C">
            <w:pPr>
              <w:rPr>
                <w:sz w:val="20"/>
                <w:szCs w:val="20"/>
              </w:rPr>
            </w:pPr>
          </w:p>
          <w:p w:rsidR="00F0647E" w:rsidRPr="00F0647E" w:rsidRDefault="00F0647E" w:rsidP="00F0647E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14130" w:type="dxa"/>
            <w:gridSpan w:val="7"/>
          </w:tcPr>
          <w:p w:rsidR="00F0647E" w:rsidRPr="00F0647E" w:rsidRDefault="00F0647E" w:rsidP="00F0647E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342" w:hanging="342"/>
              <w:rPr>
                <w:color w:val="000000"/>
                <w:sz w:val="20"/>
                <w:szCs w:val="20"/>
              </w:rPr>
            </w:pPr>
            <w:r w:rsidRPr="00F0647E">
              <w:rPr>
                <w:color w:val="211D1E"/>
                <w:sz w:val="20"/>
                <w:szCs w:val="20"/>
              </w:rPr>
              <w:t>What types of community partnerships exist to support families and students?</w:t>
            </w:r>
          </w:p>
          <w:p w:rsidR="00F0647E" w:rsidRDefault="00F0647E" w:rsidP="00BD638C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1B518B" w:rsidRDefault="001B518B" w:rsidP="00BD638C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1B518B" w:rsidRDefault="001B518B" w:rsidP="00BD638C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BD638C" w:rsidRDefault="00BD638C" w:rsidP="00BD638C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1B518B" w:rsidRDefault="001B518B" w:rsidP="00BD638C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F0647E" w:rsidRPr="00F0647E" w:rsidRDefault="00F0647E" w:rsidP="00BD638C">
            <w:pPr>
              <w:rPr>
                <w:rStyle w:val="A1"/>
                <w:rFonts w:cs="Times New Roman"/>
                <w:sz w:val="20"/>
                <w:szCs w:val="20"/>
              </w:rPr>
            </w:pPr>
          </w:p>
        </w:tc>
      </w:tr>
    </w:tbl>
    <w:p w:rsidR="000E3E56" w:rsidRPr="00EC7EBF" w:rsidRDefault="000E3E56" w:rsidP="00BD638C">
      <w:pPr>
        <w:tabs>
          <w:tab w:val="left" w:pos="12240"/>
        </w:tabs>
        <w:outlineLvl w:val="0"/>
        <w:rPr>
          <w:sz w:val="16"/>
          <w:szCs w:val="16"/>
        </w:rPr>
      </w:pPr>
    </w:p>
    <w:sectPr w:rsidR="000E3E56" w:rsidRPr="00EC7EBF" w:rsidSect="005E67E1">
      <w:headerReference w:type="default" r:id="rId9"/>
      <w:pgSz w:w="15840" w:h="12240" w:orient="landscape"/>
      <w:pgMar w:top="781" w:right="1440" w:bottom="180" w:left="1440" w:header="144" w:footer="144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E1" w:rsidRDefault="005E67E1">
      <w:r>
        <w:separator/>
      </w:r>
    </w:p>
  </w:endnote>
  <w:endnote w:type="continuationSeparator" w:id="0">
    <w:p w:rsidR="005E67E1" w:rsidRDefault="005E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E1" w:rsidRDefault="005E67E1">
      <w:r>
        <w:separator/>
      </w:r>
    </w:p>
  </w:footnote>
  <w:footnote w:type="continuationSeparator" w:id="0">
    <w:p w:rsidR="005E67E1" w:rsidRDefault="005E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E1" w:rsidRDefault="005E67E1" w:rsidP="0081556E">
    <w:pPr>
      <w:pStyle w:val="Header"/>
      <w:ind w:right="180"/>
      <w:jc w:val="right"/>
      <w:rPr>
        <w:sz w:val="18"/>
        <w:szCs w:val="18"/>
      </w:rPr>
    </w:pPr>
  </w:p>
  <w:p w:rsidR="00BD638C" w:rsidRPr="00830C80" w:rsidRDefault="00BD638C" w:rsidP="0081556E">
    <w:pPr>
      <w:pStyle w:val="Header"/>
      <w:ind w:right="180"/>
      <w:jc w:val="right"/>
      <w:rPr>
        <w:sz w:val="18"/>
        <w:szCs w:val="18"/>
      </w:rPr>
    </w:pPr>
  </w:p>
  <w:p w:rsidR="005E67E1" w:rsidRDefault="005E67E1" w:rsidP="00BD638C">
    <w:pPr>
      <w:tabs>
        <w:tab w:val="center" w:pos="4680"/>
        <w:tab w:val="right" w:pos="9360"/>
      </w:tabs>
      <w:jc w:val="right"/>
      <w:rPr>
        <w:rFonts w:eastAsiaTheme="minorHAnsi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026FD2F" wp14:editId="72CBA42D">
          <wp:simplePos x="0" y="0"/>
          <wp:positionH relativeFrom="column">
            <wp:posOffset>-365125</wp:posOffset>
          </wp:positionH>
          <wp:positionV relativeFrom="paragraph">
            <wp:posOffset>179705</wp:posOffset>
          </wp:positionV>
          <wp:extent cx="2205990" cy="544195"/>
          <wp:effectExtent l="0" t="0" r="3810" b="8255"/>
          <wp:wrapTopAndBottom/>
          <wp:docPr id="1" name="Picture 4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E1">
      <w:rPr>
        <w:rFonts w:eastAsiaTheme="minorHAnsi"/>
        <w:sz w:val="20"/>
        <w:szCs w:val="20"/>
      </w:rPr>
      <w:t>Attachment 5a</w:t>
    </w:r>
    <w:r w:rsidR="00066D47">
      <w:rPr>
        <w:rFonts w:eastAsiaTheme="minorHAnsi"/>
        <w:sz w:val="20"/>
        <w:szCs w:val="20"/>
      </w:rPr>
      <w:t xml:space="preserve"> - Appendix F</w:t>
    </w:r>
    <w:r w:rsidR="00C667A5">
      <w:rPr>
        <w:rFonts w:eastAsiaTheme="minorHAnsi"/>
        <w:sz w:val="20"/>
        <w:szCs w:val="20"/>
      </w:rPr>
      <w:t xml:space="preserve"> Survey</w:t>
    </w:r>
  </w:p>
  <w:p w:rsidR="005E67E1" w:rsidRPr="00E62D80" w:rsidRDefault="005E67E1" w:rsidP="00E62D80">
    <w:pPr>
      <w:tabs>
        <w:tab w:val="center" w:pos="4320"/>
        <w:tab w:val="right" w:pos="8640"/>
      </w:tabs>
      <w:jc w:val="right"/>
      <w:rPr>
        <w:sz w:val="20"/>
        <w:szCs w:val="20"/>
      </w:rPr>
    </w:pPr>
    <w:r w:rsidRPr="00E62D80">
      <w:rPr>
        <w:sz w:val="20"/>
        <w:szCs w:val="20"/>
      </w:rPr>
      <w:t>Modification of SPSA</w:t>
    </w:r>
    <w:r w:rsidR="00066D47">
      <w:rPr>
        <w:sz w:val="20"/>
        <w:szCs w:val="20"/>
      </w:rPr>
      <w:t xml:space="preserve"> 2017-18</w:t>
    </w:r>
  </w:p>
  <w:p w:rsidR="005E67E1" w:rsidRPr="00EE2BB3" w:rsidRDefault="005E67E1" w:rsidP="00EE2BB3">
    <w:pPr>
      <w:tabs>
        <w:tab w:val="center" w:pos="4680"/>
        <w:tab w:val="right" w:pos="9360"/>
      </w:tabs>
      <w:jc w:val="right"/>
      <w:rPr>
        <w:rFonts w:eastAsiaTheme="minorHAnsi"/>
        <w:sz w:val="22"/>
        <w:szCs w:val="22"/>
      </w:rPr>
    </w:pPr>
  </w:p>
  <w:p w:rsidR="005E67E1" w:rsidRPr="00C667A5" w:rsidRDefault="005E67E1" w:rsidP="003B63BD">
    <w:pPr>
      <w:jc w:val="center"/>
      <w:rPr>
        <w:color w:val="000000"/>
      </w:rPr>
    </w:pPr>
    <w:r w:rsidRPr="00C667A5">
      <w:rPr>
        <w:color w:val="000000"/>
      </w:rPr>
      <w:t>Financial Planning and Development</w:t>
    </w:r>
    <w:r w:rsidRPr="00C667A5">
      <w:rPr>
        <w:color w:val="000000"/>
      </w:rPr>
      <w:tab/>
    </w:r>
  </w:p>
  <w:p w:rsidR="005E67E1" w:rsidRPr="00C667A5" w:rsidRDefault="005E67E1" w:rsidP="003B63BD">
    <w:pPr>
      <w:jc w:val="center"/>
      <w:rPr>
        <w:color w:val="000000"/>
      </w:rPr>
    </w:pPr>
    <w:r w:rsidRPr="00C667A5">
      <w:rPr>
        <w:color w:val="000000"/>
      </w:rPr>
      <w:t>Financial Planning, Monitoring and Accountability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552" w:hanging="269"/>
      </w:pPr>
      <w:rPr>
        <w:rFonts w:ascii="Times New Roman" w:hAnsi="Times New Roman" w:cs="Times New Roman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1459" w:hanging="269"/>
      </w:pPr>
    </w:lvl>
    <w:lvl w:ilvl="2">
      <w:numFmt w:val="bullet"/>
      <w:lvlText w:val="•"/>
      <w:lvlJc w:val="left"/>
      <w:pPr>
        <w:ind w:left="2366" w:hanging="269"/>
      </w:pPr>
    </w:lvl>
    <w:lvl w:ilvl="3">
      <w:numFmt w:val="bullet"/>
      <w:lvlText w:val="•"/>
      <w:lvlJc w:val="left"/>
      <w:pPr>
        <w:ind w:left="3272" w:hanging="269"/>
      </w:pPr>
    </w:lvl>
    <w:lvl w:ilvl="4">
      <w:numFmt w:val="bullet"/>
      <w:lvlText w:val="•"/>
      <w:lvlJc w:val="left"/>
      <w:pPr>
        <w:ind w:left="4179" w:hanging="269"/>
      </w:pPr>
    </w:lvl>
    <w:lvl w:ilvl="5">
      <w:numFmt w:val="bullet"/>
      <w:lvlText w:val="•"/>
      <w:lvlJc w:val="left"/>
      <w:pPr>
        <w:ind w:left="5086" w:hanging="269"/>
      </w:pPr>
    </w:lvl>
    <w:lvl w:ilvl="6">
      <w:numFmt w:val="bullet"/>
      <w:lvlText w:val="•"/>
      <w:lvlJc w:val="left"/>
      <w:pPr>
        <w:ind w:left="5993" w:hanging="269"/>
      </w:pPr>
    </w:lvl>
    <w:lvl w:ilvl="7">
      <w:numFmt w:val="bullet"/>
      <w:lvlText w:val="•"/>
      <w:lvlJc w:val="left"/>
      <w:pPr>
        <w:ind w:left="6899" w:hanging="269"/>
      </w:pPr>
    </w:lvl>
    <w:lvl w:ilvl="8">
      <w:numFmt w:val="bullet"/>
      <w:lvlText w:val="•"/>
      <w:lvlJc w:val="left"/>
      <w:pPr>
        <w:ind w:left="7806" w:hanging="269"/>
      </w:pPr>
    </w:lvl>
  </w:abstractNum>
  <w:abstractNum w:abstractNumId="1">
    <w:nsid w:val="04FF4B78"/>
    <w:multiLevelType w:val="hybridMultilevel"/>
    <w:tmpl w:val="B9D23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1B18"/>
    <w:multiLevelType w:val="hybridMultilevel"/>
    <w:tmpl w:val="29841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2D14"/>
    <w:multiLevelType w:val="hybridMultilevel"/>
    <w:tmpl w:val="AB0C8EDA"/>
    <w:lvl w:ilvl="0" w:tplc="63288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966"/>
    <w:multiLevelType w:val="hybridMultilevel"/>
    <w:tmpl w:val="289C6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E6067"/>
    <w:multiLevelType w:val="hybridMultilevel"/>
    <w:tmpl w:val="66D699AC"/>
    <w:lvl w:ilvl="0" w:tplc="49EE9C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875D5"/>
    <w:multiLevelType w:val="hybridMultilevel"/>
    <w:tmpl w:val="9F44885E"/>
    <w:lvl w:ilvl="0" w:tplc="DE982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7062"/>
    <w:multiLevelType w:val="hybridMultilevel"/>
    <w:tmpl w:val="E25A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588F"/>
    <w:multiLevelType w:val="multilevel"/>
    <w:tmpl w:val="14E8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1D29DB"/>
    <w:multiLevelType w:val="hybridMultilevel"/>
    <w:tmpl w:val="C94E4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36D"/>
    <w:multiLevelType w:val="hybridMultilevel"/>
    <w:tmpl w:val="0B88BE32"/>
    <w:lvl w:ilvl="0" w:tplc="9B9C5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C75C2"/>
    <w:multiLevelType w:val="hybridMultilevel"/>
    <w:tmpl w:val="AC04C9EE"/>
    <w:lvl w:ilvl="0" w:tplc="BBB833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2241A"/>
    <w:multiLevelType w:val="hybridMultilevel"/>
    <w:tmpl w:val="613243B2"/>
    <w:lvl w:ilvl="0" w:tplc="2340C2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21C29"/>
    <w:multiLevelType w:val="hybridMultilevel"/>
    <w:tmpl w:val="3FE0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A69"/>
    <w:multiLevelType w:val="hybridMultilevel"/>
    <w:tmpl w:val="90769C0E"/>
    <w:lvl w:ilvl="0" w:tplc="50BA81D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35774812"/>
    <w:multiLevelType w:val="hybridMultilevel"/>
    <w:tmpl w:val="1AAE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C678E"/>
    <w:multiLevelType w:val="hybridMultilevel"/>
    <w:tmpl w:val="2F9A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631C8"/>
    <w:multiLevelType w:val="hybridMultilevel"/>
    <w:tmpl w:val="5A96ADFE"/>
    <w:lvl w:ilvl="0" w:tplc="10B8E54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36917"/>
    <w:multiLevelType w:val="hybridMultilevel"/>
    <w:tmpl w:val="D83E4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231EF"/>
    <w:multiLevelType w:val="hybridMultilevel"/>
    <w:tmpl w:val="7D769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C7EBB"/>
    <w:multiLevelType w:val="hybridMultilevel"/>
    <w:tmpl w:val="26E6B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4933"/>
    <w:multiLevelType w:val="hybridMultilevel"/>
    <w:tmpl w:val="2F9A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73083"/>
    <w:multiLevelType w:val="hybridMultilevel"/>
    <w:tmpl w:val="D2769490"/>
    <w:lvl w:ilvl="0" w:tplc="50BA81D4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>
    <w:nsid w:val="57495953"/>
    <w:multiLevelType w:val="hybridMultilevel"/>
    <w:tmpl w:val="30A0E1E8"/>
    <w:lvl w:ilvl="0" w:tplc="0F12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153144"/>
    <w:multiLevelType w:val="hybridMultilevel"/>
    <w:tmpl w:val="6B309E38"/>
    <w:lvl w:ilvl="0" w:tplc="046876DC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>
    <w:nsid w:val="5E940EA2"/>
    <w:multiLevelType w:val="hybridMultilevel"/>
    <w:tmpl w:val="F362A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114DF7"/>
    <w:multiLevelType w:val="hybridMultilevel"/>
    <w:tmpl w:val="8DB03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10165D"/>
    <w:multiLevelType w:val="hybridMultilevel"/>
    <w:tmpl w:val="755A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4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478BA"/>
    <w:multiLevelType w:val="hybridMultilevel"/>
    <w:tmpl w:val="505E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40524"/>
    <w:multiLevelType w:val="hybridMultilevel"/>
    <w:tmpl w:val="ED185546"/>
    <w:lvl w:ilvl="0" w:tplc="7716E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936A4"/>
    <w:multiLevelType w:val="hybridMultilevel"/>
    <w:tmpl w:val="76CCD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46DB3"/>
    <w:multiLevelType w:val="hybridMultilevel"/>
    <w:tmpl w:val="80D28EBA"/>
    <w:lvl w:ilvl="0" w:tplc="1B085B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EC2ABD"/>
    <w:multiLevelType w:val="hybridMultilevel"/>
    <w:tmpl w:val="AB0C8EDA"/>
    <w:lvl w:ilvl="0" w:tplc="63288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5088A"/>
    <w:multiLevelType w:val="hybridMultilevel"/>
    <w:tmpl w:val="B9D23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371E4"/>
    <w:multiLevelType w:val="hybridMultilevel"/>
    <w:tmpl w:val="1DAA8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E462C"/>
    <w:multiLevelType w:val="hybridMultilevel"/>
    <w:tmpl w:val="CB3A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37F01"/>
    <w:multiLevelType w:val="hybridMultilevel"/>
    <w:tmpl w:val="47C0E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E2B5D"/>
    <w:multiLevelType w:val="hybridMultilevel"/>
    <w:tmpl w:val="DBAC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1"/>
  </w:num>
  <w:num w:numId="4">
    <w:abstractNumId w:val="2"/>
  </w:num>
  <w:num w:numId="5">
    <w:abstractNumId w:val="23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26"/>
  </w:num>
  <w:num w:numId="11">
    <w:abstractNumId w:val="35"/>
  </w:num>
  <w:num w:numId="12">
    <w:abstractNumId w:val="30"/>
  </w:num>
  <w:num w:numId="13">
    <w:abstractNumId w:val="19"/>
  </w:num>
  <w:num w:numId="14">
    <w:abstractNumId w:val="1"/>
  </w:num>
  <w:num w:numId="15">
    <w:abstractNumId w:val="27"/>
  </w:num>
  <w:num w:numId="16">
    <w:abstractNumId w:val="33"/>
  </w:num>
  <w:num w:numId="17">
    <w:abstractNumId w:val="22"/>
  </w:num>
  <w:num w:numId="18">
    <w:abstractNumId w:val="14"/>
  </w:num>
  <w:num w:numId="19">
    <w:abstractNumId w:val="15"/>
  </w:num>
  <w:num w:numId="20">
    <w:abstractNumId w:val="6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13"/>
  </w:num>
  <w:num w:numId="26">
    <w:abstractNumId w:val="34"/>
  </w:num>
  <w:num w:numId="27">
    <w:abstractNumId w:val="37"/>
  </w:num>
  <w:num w:numId="28">
    <w:abstractNumId w:val="21"/>
  </w:num>
  <w:num w:numId="29">
    <w:abstractNumId w:val="0"/>
  </w:num>
  <w:num w:numId="30">
    <w:abstractNumId w:val="16"/>
  </w:num>
  <w:num w:numId="31">
    <w:abstractNumId w:val="18"/>
  </w:num>
  <w:num w:numId="32">
    <w:abstractNumId w:val="20"/>
  </w:num>
  <w:num w:numId="33">
    <w:abstractNumId w:val="9"/>
  </w:num>
  <w:num w:numId="34">
    <w:abstractNumId w:val="36"/>
  </w:num>
  <w:num w:numId="35">
    <w:abstractNumId w:val="5"/>
  </w:num>
  <w:num w:numId="36">
    <w:abstractNumId w:val="17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69"/>
    <w:rsid w:val="000043EA"/>
    <w:rsid w:val="00023BA1"/>
    <w:rsid w:val="0002737E"/>
    <w:rsid w:val="00030B95"/>
    <w:rsid w:val="0003517B"/>
    <w:rsid w:val="00035994"/>
    <w:rsid w:val="00063AAC"/>
    <w:rsid w:val="00066D47"/>
    <w:rsid w:val="000902FA"/>
    <w:rsid w:val="000B15C0"/>
    <w:rsid w:val="000B6CDC"/>
    <w:rsid w:val="000C1C7B"/>
    <w:rsid w:val="000C2998"/>
    <w:rsid w:val="000E3E56"/>
    <w:rsid w:val="0011222B"/>
    <w:rsid w:val="001201DF"/>
    <w:rsid w:val="00156EA3"/>
    <w:rsid w:val="00161210"/>
    <w:rsid w:val="00172936"/>
    <w:rsid w:val="00173861"/>
    <w:rsid w:val="00173E25"/>
    <w:rsid w:val="001A51D6"/>
    <w:rsid w:val="001B518B"/>
    <w:rsid w:val="001C488E"/>
    <w:rsid w:val="001D329C"/>
    <w:rsid w:val="001E4D57"/>
    <w:rsid w:val="00207021"/>
    <w:rsid w:val="0022364A"/>
    <w:rsid w:val="00233057"/>
    <w:rsid w:val="00262671"/>
    <w:rsid w:val="00290C81"/>
    <w:rsid w:val="002A4825"/>
    <w:rsid w:val="002A539D"/>
    <w:rsid w:val="002C333E"/>
    <w:rsid w:val="002C628E"/>
    <w:rsid w:val="002D17FD"/>
    <w:rsid w:val="002D1B36"/>
    <w:rsid w:val="002D5737"/>
    <w:rsid w:val="003053CF"/>
    <w:rsid w:val="003179C9"/>
    <w:rsid w:val="00317A2F"/>
    <w:rsid w:val="003203EA"/>
    <w:rsid w:val="00326083"/>
    <w:rsid w:val="00352AC1"/>
    <w:rsid w:val="00356B6D"/>
    <w:rsid w:val="00364CF3"/>
    <w:rsid w:val="0038082C"/>
    <w:rsid w:val="003A4032"/>
    <w:rsid w:val="003A445B"/>
    <w:rsid w:val="003A5898"/>
    <w:rsid w:val="003A6CAB"/>
    <w:rsid w:val="003B344E"/>
    <w:rsid w:val="003B63BD"/>
    <w:rsid w:val="003C26BF"/>
    <w:rsid w:val="003E2760"/>
    <w:rsid w:val="003E2D43"/>
    <w:rsid w:val="003E5D08"/>
    <w:rsid w:val="003F0A16"/>
    <w:rsid w:val="0044421A"/>
    <w:rsid w:val="00472A19"/>
    <w:rsid w:val="00481BBF"/>
    <w:rsid w:val="00495D4E"/>
    <w:rsid w:val="00496338"/>
    <w:rsid w:val="004C4EA5"/>
    <w:rsid w:val="0052057C"/>
    <w:rsid w:val="005216FB"/>
    <w:rsid w:val="005524F1"/>
    <w:rsid w:val="00555BAE"/>
    <w:rsid w:val="00561AAB"/>
    <w:rsid w:val="00576AF2"/>
    <w:rsid w:val="00586390"/>
    <w:rsid w:val="00591F1C"/>
    <w:rsid w:val="005A6B84"/>
    <w:rsid w:val="005B6CFB"/>
    <w:rsid w:val="005D0FBF"/>
    <w:rsid w:val="005E67E1"/>
    <w:rsid w:val="00617A50"/>
    <w:rsid w:val="0062319E"/>
    <w:rsid w:val="00630051"/>
    <w:rsid w:val="00633045"/>
    <w:rsid w:val="00637A1F"/>
    <w:rsid w:val="006565AE"/>
    <w:rsid w:val="006755A8"/>
    <w:rsid w:val="006D4995"/>
    <w:rsid w:val="006F1E3C"/>
    <w:rsid w:val="007134F5"/>
    <w:rsid w:val="00721957"/>
    <w:rsid w:val="00747666"/>
    <w:rsid w:val="007646C5"/>
    <w:rsid w:val="007905A8"/>
    <w:rsid w:val="007B6C0D"/>
    <w:rsid w:val="007B7631"/>
    <w:rsid w:val="007C6BA5"/>
    <w:rsid w:val="007D7EB5"/>
    <w:rsid w:val="007F7854"/>
    <w:rsid w:val="00807E70"/>
    <w:rsid w:val="00807F87"/>
    <w:rsid w:val="0081556E"/>
    <w:rsid w:val="00822893"/>
    <w:rsid w:val="00830C80"/>
    <w:rsid w:val="008449E4"/>
    <w:rsid w:val="00847C3A"/>
    <w:rsid w:val="008744FA"/>
    <w:rsid w:val="00896139"/>
    <w:rsid w:val="008A5F84"/>
    <w:rsid w:val="008B02CE"/>
    <w:rsid w:val="008C0D88"/>
    <w:rsid w:val="009008BF"/>
    <w:rsid w:val="00911F69"/>
    <w:rsid w:val="0091635D"/>
    <w:rsid w:val="00916532"/>
    <w:rsid w:val="009208F1"/>
    <w:rsid w:val="009216B7"/>
    <w:rsid w:val="0092297B"/>
    <w:rsid w:val="0092796E"/>
    <w:rsid w:val="00937371"/>
    <w:rsid w:val="00937437"/>
    <w:rsid w:val="00963024"/>
    <w:rsid w:val="00975B2B"/>
    <w:rsid w:val="009A1830"/>
    <w:rsid w:val="009A27B2"/>
    <w:rsid w:val="009C3A8F"/>
    <w:rsid w:val="00A05D8C"/>
    <w:rsid w:val="00A06BA8"/>
    <w:rsid w:val="00A12FA6"/>
    <w:rsid w:val="00A17703"/>
    <w:rsid w:val="00A37832"/>
    <w:rsid w:val="00A44231"/>
    <w:rsid w:val="00A526DF"/>
    <w:rsid w:val="00A7188F"/>
    <w:rsid w:val="00A748C8"/>
    <w:rsid w:val="00A76D80"/>
    <w:rsid w:val="00AA4BD3"/>
    <w:rsid w:val="00AA5FF7"/>
    <w:rsid w:val="00AC4841"/>
    <w:rsid w:val="00AD1E81"/>
    <w:rsid w:val="00AE1E31"/>
    <w:rsid w:val="00AE3EFB"/>
    <w:rsid w:val="00B178BE"/>
    <w:rsid w:val="00B320A1"/>
    <w:rsid w:val="00B4309F"/>
    <w:rsid w:val="00B45364"/>
    <w:rsid w:val="00B96E27"/>
    <w:rsid w:val="00BB5A64"/>
    <w:rsid w:val="00BD638C"/>
    <w:rsid w:val="00BE0A5A"/>
    <w:rsid w:val="00C0512D"/>
    <w:rsid w:val="00C21D12"/>
    <w:rsid w:val="00C60ECC"/>
    <w:rsid w:val="00C667A5"/>
    <w:rsid w:val="00C978E8"/>
    <w:rsid w:val="00CA75C2"/>
    <w:rsid w:val="00CB1D0D"/>
    <w:rsid w:val="00CF19A5"/>
    <w:rsid w:val="00D12D5D"/>
    <w:rsid w:val="00D30A47"/>
    <w:rsid w:val="00D35BCB"/>
    <w:rsid w:val="00D449DB"/>
    <w:rsid w:val="00D76DAB"/>
    <w:rsid w:val="00D800D1"/>
    <w:rsid w:val="00D858A8"/>
    <w:rsid w:val="00D86440"/>
    <w:rsid w:val="00DA65DF"/>
    <w:rsid w:val="00DB76BF"/>
    <w:rsid w:val="00DC5C93"/>
    <w:rsid w:val="00DC7360"/>
    <w:rsid w:val="00DE2AC5"/>
    <w:rsid w:val="00E03019"/>
    <w:rsid w:val="00E15EB1"/>
    <w:rsid w:val="00E2070C"/>
    <w:rsid w:val="00E20912"/>
    <w:rsid w:val="00E275B5"/>
    <w:rsid w:val="00E3649A"/>
    <w:rsid w:val="00E62D80"/>
    <w:rsid w:val="00E90374"/>
    <w:rsid w:val="00EA1DFC"/>
    <w:rsid w:val="00EB6528"/>
    <w:rsid w:val="00EC2EDA"/>
    <w:rsid w:val="00EC7EBF"/>
    <w:rsid w:val="00ED39E6"/>
    <w:rsid w:val="00ED748B"/>
    <w:rsid w:val="00EE2BB3"/>
    <w:rsid w:val="00EF637F"/>
    <w:rsid w:val="00F0647E"/>
    <w:rsid w:val="00F07A9D"/>
    <w:rsid w:val="00F1148E"/>
    <w:rsid w:val="00F243F5"/>
    <w:rsid w:val="00F256C6"/>
    <w:rsid w:val="00F4199A"/>
    <w:rsid w:val="00F70B6B"/>
    <w:rsid w:val="00F852FE"/>
    <w:rsid w:val="00F93449"/>
    <w:rsid w:val="00FC0117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55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5B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5B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01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22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A4032"/>
    <w:pPr>
      <w:autoSpaceDE w:val="0"/>
      <w:autoSpaceDN w:val="0"/>
      <w:adjustRightInd w:val="0"/>
      <w:ind w:left="552" w:hanging="26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4032"/>
    <w:rPr>
      <w:sz w:val="18"/>
      <w:szCs w:val="18"/>
    </w:rPr>
  </w:style>
  <w:style w:type="character" w:customStyle="1" w:styleId="A1">
    <w:name w:val="A1"/>
    <w:uiPriority w:val="99"/>
    <w:rsid w:val="00E03019"/>
    <w:rPr>
      <w:rFonts w:cs="Minion Pro"/>
      <w:color w:val="000000"/>
    </w:rPr>
  </w:style>
  <w:style w:type="paragraph" w:styleId="NoSpacing">
    <w:name w:val="No Spacing"/>
    <w:uiPriority w:val="1"/>
    <w:qFormat/>
    <w:rsid w:val="00D76D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55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5B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5B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01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22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A4032"/>
    <w:pPr>
      <w:autoSpaceDE w:val="0"/>
      <w:autoSpaceDN w:val="0"/>
      <w:adjustRightInd w:val="0"/>
      <w:ind w:left="552" w:hanging="26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4032"/>
    <w:rPr>
      <w:sz w:val="18"/>
      <w:szCs w:val="18"/>
    </w:rPr>
  </w:style>
  <w:style w:type="character" w:customStyle="1" w:styleId="A1">
    <w:name w:val="A1"/>
    <w:uiPriority w:val="99"/>
    <w:rsid w:val="00E03019"/>
    <w:rPr>
      <w:rFonts w:cs="Minion Pro"/>
      <w:color w:val="000000"/>
    </w:rPr>
  </w:style>
  <w:style w:type="paragraph" w:styleId="NoSpacing">
    <w:name w:val="No Spacing"/>
    <w:uiPriority w:val="1"/>
    <w:qFormat/>
    <w:rsid w:val="00D76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D95-FFE3-42F6-8335-16B18680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PLAN FOR STUDENT ACHIEVEMENT</vt:lpstr>
    </vt:vector>
  </TitlesOfParts>
  <Company>SDUSD</Company>
  <LinksUpToDate>false</LinksUpToDate>
  <CharactersWithSpaces>8508</CharactersWithSpaces>
  <SharedDoc>false</SharedDoc>
  <HLinks>
    <vt:vector size="6" baseType="variant">
      <vt:variant>
        <vt:i4>6357022</vt:i4>
      </vt:variant>
      <vt:variant>
        <vt:i4>-1</vt:i4>
      </vt:variant>
      <vt:variant>
        <vt:i4>1026</vt:i4>
      </vt:variant>
      <vt:variant>
        <vt:i4>1</vt:i4>
      </vt:variant>
      <vt:variant>
        <vt:lpwstr>http://www.sandi.net/2045108269219750/lib/2045108269219750/Logo/district_logo/color/emblem.gif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PLAN FOR STUDENT ACHIEVEMENT</dc:title>
  <dc:creator>113941</dc:creator>
  <cp:lastModifiedBy>San Diego Unified School District</cp:lastModifiedBy>
  <cp:revision>2</cp:revision>
  <cp:lastPrinted>2017-01-27T23:27:00Z</cp:lastPrinted>
  <dcterms:created xsi:type="dcterms:W3CDTF">2017-03-09T22:48:00Z</dcterms:created>
  <dcterms:modified xsi:type="dcterms:W3CDTF">2017-03-09T22:48:00Z</dcterms:modified>
</cp:coreProperties>
</file>